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B8E" w:rsidRPr="006D3DDE" w:rsidRDefault="000B7B8E" w:rsidP="00571739">
      <w:pPr>
        <w:spacing w:line="240" w:lineRule="auto"/>
        <w:jc w:val="center"/>
      </w:pPr>
      <w:r w:rsidRPr="006D3DDE">
        <w:t xml:space="preserve">Modelowe realizacje w Gminie Pawonków w ramach projektu </w:t>
      </w:r>
      <w:r w:rsidR="004F786E" w:rsidRPr="006D3DDE">
        <w:t>„</w:t>
      </w:r>
      <w:r w:rsidRPr="006D3DDE">
        <w:t>Drogi dla Natury</w:t>
      </w:r>
      <w:r w:rsidR="004F786E" w:rsidRPr="006D3DDE">
        <w:t>”</w:t>
      </w:r>
    </w:p>
    <w:p w:rsidR="000B7B8E" w:rsidRPr="006D3DDE" w:rsidRDefault="004F786E" w:rsidP="00571739">
      <w:pPr>
        <w:spacing w:line="240" w:lineRule="auto"/>
        <w:jc w:val="both"/>
      </w:pPr>
      <w:r w:rsidRPr="006D3DDE">
        <w:t>Wiosną</w:t>
      </w:r>
      <w:r w:rsidR="000B7B8E" w:rsidRPr="006D3DDE">
        <w:t xml:space="preserve"> na terenie gminy w ramach realizowanego przez </w:t>
      </w:r>
      <w:r w:rsidRPr="006D3DDE">
        <w:t>Fundację</w:t>
      </w:r>
      <w:r w:rsidR="002F112D" w:rsidRPr="006D3DDE">
        <w:t xml:space="preserve"> Ekorozwoju </w:t>
      </w:r>
      <w:r w:rsidR="000B7B8E" w:rsidRPr="006D3DDE">
        <w:t xml:space="preserve">i </w:t>
      </w:r>
      <w:r w:rsidRPr="006D3DDE">
        <w:t>Gminę</w:t>
      </w:r>
      <w:r w:rsidR="002F112D" w:rsidRPr="006D3DDE">
        <w:t xml:space="preserve"> </w:t>
      </w:r>
      <w:r w:rsidR="000B7B8E" w:rsidRPr="006D3DDE">
        <w:t xml:space="preserve">Pawonków projektu </w:t>
      </w:r>
      <w:r w:rsidRPr="006D3DDE">
        <w:t>„</w:t>
      </w:r>
      <w:r w:rsidR="00A273B4" w:rsidRPr="006D3DDE">
        <w:t>Drogi dla Natury</w:t>
      </w:r>
      <w:r w:rsidRPr="006D3DDE">
        <w:t>”</w:t>
      </w:r>
      <w:r w:rsidR="00A273B4" w:rsidRPr="006D3DDE">
        <w:t xml:space="preserve"> </w:t>
      </w:r>
      <w:r w:rsidRPr="006D3DDE">
        <w:t>miało miejsce kilka</w:t>
      </w:r>
      <w:r w:rsidR="000B7B8E" w:rsidRPr="006D3DDE">
        <w:t xml:space="preserve"> </w:t>
      </w:r>
      <w:r w:rsidR="002F112D" w:rsidRPr="006D3DDE">
        <w:t xml:space="preserve">ciekawych </w:t>
      </w:r>
      <w:r w:rsidR="00571739" w:rsidRPr="006D3DDE">
        <w:t>przedsięwzięć</w:t>
      </w:r>
      <w:r w:rsidRPr="006D3DDE">
        <w:t>.</w:t>
      </w:r>
      <w:r w:rsidR="000B7B8E" w:rsidRPr="006D3DDE">
        <w:t xml:space="preserve"> </w:t>
      </w:r>
    </w:p>
    <w:p w:rsidR="000B7B8E" w:rsidRPr="006D3DDE" w:rsidRDefault="00A273B4" w:rsidP="00571739">
      <w:pPr>
        <w:spacing w:line="240" w:lineRule="auto"/>
        <w:jc w:val="both"/>
      </w:pPr>
      <w:r w:rsidRPr="006D3DDE">
        <w:t>Ideą</w:t>
      </w:r>
      <w:r w:rsidR="000B7B8E" w:rsidRPr="006D3DDE">
        <w:t xml:space="preserve"> projektu </w:t>
      </w:r>
      <w:r w:rsidR="004F786E" w:rsidRPr="006D3DDE">
        <w:t>jest zachowanie</w:t>
      </w:r>
      <w:r w:rsidR="00095A46" w:rsidRPr="006D3DDE">
        <w:t xml:space="preserve"> </w:t>
      </w:r>
      <w:r w:rsidR="004F786E" w:rsidRPr="006D3DDE">
        <w:t>starych drzew</w:t>
      </w:r>
      <w:r w:rsidR="002F112D" w:rsidRPr="006D3DDE">
        <w:t xml:space="preserve"> i podj</w:t>
      </w:r>
      <w:r w:rsidR="004F786E" w:rsidRPr="006D3DDE">
        <w:t>ęcie inicjatywy</w:t>
      </w:r>
      <w:r w:rsidR="002F112D" w:rsidRPr="006D3DDE">
        <w:t xml:space="preserve"> nasadzeń, </w:t>
      </w:r>
      <w:r w:rsidR="004F786E" w:rsidRPr="006D3DDE">
        <w:t>edukowanie i angażowanie lokalnej społeczności i miejscowych władz</w:t>
      </w:r>
      <w:r w:rsidR="007014C7" w:rsidRPr="006D3DDE">
        <w:t>.</w:t>
      </w:r>
    </w:p>
    <w:p w:rsidR="00582538" w:rsidRPr="006D3DDE" w:rsidRDefault="00571739" w:rsidP="00571739">
      <w:pPr>
        <w:spacing w:line="240" w:lineRule="auto"/>
        <w:jc w:val="both"/>
      </w:pPr>
      <w:r w:rsidRPr="006D3DDE">
        <w:rPr>
          <w:b/>
        </w:rPr>
        <w:t>Badania drzew</w:t>
      </w:r>
      <w:r w:rsidR="004F786E" w:rsidRPr="006D3DDE">
        <w:rPr>
          <w:b/>
        </w:rPr>
        <w:t xml:space="preserve"> –</w:t>
      </w:r>
      <w:r w:rsidRPr="006D3DDE">
        <w:rPr>
          <w:b/>
        </w:rPr>
        <w:t xml:space="preserve"> ekspertyzy dendrologiczne.</w:t>
      </w:r>
      <w:r w:rsidRPr="006D3DDE">
        <w:t xml:space="preserve"> W </w:t>
      </w:r>
      <w:r w:rsidR="00A273B4" w:rsidRPr="006D3DDE">
        <w:t>ramach zachowania st</w:t>
      </w:r>
      <w:r w:rsidR="00AB23A9">
        <w:t>arych i cennych drzew</w:t>
      </w:r>
      <w:r w:rsidR="002F112D" w:rsidRPr="006D3DDE">
        <w:t xml:space="preserve"> </w:t>
      </w:r>
      <w:r w:rsidR="00AB23A9" w:rsidRPr="006D3DDE">
        <w:t xml:space="preserve">do ekspertyzy </w:t>
      </w:r>
      <w:r w:rsidR="004F786E" w:rsidRPr="006D3DDE">
        <w:t xml:space="preserve">zostały przez </w:t>
      </w:r>
      <w:r w:rsidR="002F112D" w:rsidRPr="006D3DDE">
        <w:t xml:space="preserve">pracownika gminy </w:t>
      </w:r>
      <w:r w:rsidR="004F786E" w:rsidRPr="006D3DDE">
        <w:t>i animatora zadrzewieniowego wytypowane drzewa. B</w:t>
      </w:r>
      <w:r w:rsidR="00582538" w:rsidRPr="006D3DDE">
        <w:t>yły to drzewa cenne</w:t>
      </w:r>
      <w:r w:rsidR="004F786E" w:rsidRPr="006D3DDE">
        <w:t>,</w:t>
      </w:r>
      <w:r w:rsidR="00582538" w:rsidRPr="006D3DDE">
        <w:t xml:space="preserve"> </w:t>
      </w:r>
      <w:r w:rsidR="00A273B4" w:rsidRPr="006D3DDE">
        <w:t>o wymiarach pomników przyrody</w:t>
      </w:r>
      <w:r w:rsidR="004F786E" w:rsidRPr="006D3DDE">
        <w:t>,</w:t>
      </w:r>
      <w:r w:rsidR="00A273B4" w:rsidRPr="006D3DDE">
        <w:t xml:space="preserve"> a tak</w:t>
      </w:r>
      <w:r w:rsidR="004F786E" w:rsidRPr="006D3DDE">
        <w:t>że</w:t>
      </w:r>
      <w:r w:rsidR="00A273B4" w:rsidRPr="006D3DDE">
        <w:t xml:space="preserve"> </w:t>
      </w:r>
      <w:r w:rsidR="00582538" w:rsidRPr="006D3DDE">
        <w:t>drzewa „problemowe”</w:t>
      </w:r>
      <w:r w:rsidR="004F786E" w:rsidRPr="006D3DDE">
        <w:t>.  W ramach tego działania 3</w:t>
      </w:r>
      <w:r w:rsidR="002F112D" w:rsidRPr="006D3DDE">
        <w:t xml:space="preserve"> </w:t>
      </w:r>
      <w:r w:rsidR="00582538" w:rsidRPr="006D3DDE">
        <w:t>dendro</w:t>
      </w:r>
      <w:r w:rsidR="004F786E" w:rsidRPr="006D3DDE">
        <w:t>logów przebadało dziesięć drzew za pomocą metody badań zwanej</w:t>
      </w:r>
      <w:r w:rsidR="00582538" w:rsidRPr="006D3DDE">
        <w:t xml:space="preserve"> VTA </w:t>
      </w:r>
      <w:r w:rsidR="004F786E" w:rsidRPr="006D3DDE">
        <w:t>– wizualnej oceny</w:t>
      </w:r>
      <w:r w:rsidR="00095A46" w:rsidRPr="006D3DDE">
        <w:t xml:space="preserve"> stanu zdrowotnego drzewa </w:t>
      </w:r>
      <w:r w:rsidR="004F786E" w:rsidRPr="006D3DDE">
        <w:t>z wykorzystaniem sondy glebowej, młotka</w:t>
      </w:r>
      <w:r w:rsidR="00582538" w:rsidRPr="006D3DDE">
        <w:t xml:space="preserve"> oraz </w:t>
      </w:r>
      <w:proofErr w:type="spellStart"/>
      <w:r w:rsidR="00582538" w:rsidRPr="006D3DDE">
        <w:t>rezystograf</w:t>
      </w:r>
      <w:r w:rsidR="004F786E" w:rsidRPr="006D3DDE">
        <w:t>u</w:t>
      </w:r>
      <w:proofErr w:type="spellEnd"/>
      <w:r w:rsidR="004F786E" w:rsidRPr="006D3DDE">
        <w:t>. Wyniki badań dendrologów mają</w:t>
      </w:r>
      <w:r w:rsidR="00582538" w:rsidRPr="006D3DDE">
        <w:t xml:space="preserve"> stać się po</w:t>
      </w:r>
      <w:r w:rsidR="00A273B4" w:rsidRPr="006D3DDE">
        <w:t>mocne dla osób zajmujących się zielenią na terenie gminy</w:t>
      </w:r>
      <w:r w:rsidR="004F786E" w:rsidRPr="006D3DDE">
        <w:t>, to jest urzędni</w:t>
      </w:r>
      <w:r w:rsidR="00A273B4" w:rsidRPr="006D3DDE">
        <w:t>ków oraz zarządców dróg.</w:t>
      </w:r>
      <w:r w:rsidRPr="006D3DDE">
        <w:t xml:space="preserve"> Id</w:t>
      </w:r>
      <w:r w:rsidR="004F786E" w:rsidRPr="006D3DDE">
        <w:t>e</w:t>
      </w:r>
      <w:r w:rsidRPr="006D3DDE">
        <w:t>ą tego przedsięwzięcia jest pokazanie</w:t>
      </w:r>
      <w:r w:rsidR="004F786E" w:rsidRPr="006D3DDE">
        <w:t>,</w:t>
      </w:r>
      <w:r w:rsidRPr="006D3DDE">
        <w:t xml:space="preserve"> że nie wszys</w:t>
      </w:r>
      <w:r w:rsidR="004F786E" w:rsidRPr="006D3DDE">
        <w:t>tkie stare drzewa stanowią zagrożenie</w:t>
      </w:r>
      <w:r w:rsidRPr="006D3DDE">
        <w:t>.</w:t>
      </w:r>
    </w:p>
    <w:p w:rsidR="000B7B8E" w:rsidRPr="006D3DDE" w:rsidRDefault="00582538" w:rsidP="00571739">
      <w:pPr>
        <w:spacing w:line="240" w:lineRule="auto"/>
        <w:jc w:val="both"/>
      </w:pPr>
      <w:r w:rsidRPr="006D3DDE">
        <w:t xml:space="preserve">Część </w:t>
      </w:r>
      <w:r w:rsidR="004F786E" w:rsidRPr="006D3DDE">
        <w:t xml:space="preserve">badanych </w:t>
      </w:r>
      <w:r w:rsidRPr="006D3DDE">
        <w:t xml:space="preserve">drzew </w:t>
      </w:r>
      <w:r w:rsidR="004F786E" w:rsidRPr="006D3DDE">
        <w:t xml:space="preserve">zostanie </w:t>
      </w:r>
      <w:r w:rsidRPr="006D3DDE">
        <w:t>w najbliższym czasie pod</w:t>
      </w:r>
      <w:r w:rsidR="004F786E" w:rsidRPr="006D3DDE">
        <w:t>d</w:t>
      </w:r>
      <w:r w:rsidRPr="006D3DDE">
        <w:t>ana zabiegom pielęgnacyjnym</w:t>
      </w:r>
      <w:r w:rsidR="004F786E" w:rsidRPr="006D3DDE">
        <w:t>,</w:t>
      </w:r>
      <w:r w:rsidRPr="006D3DDE">
        <w:t xml:space="preserve"> które pozwolą za</w:t>
      </w:r>
      <w:r w:rsidR="004F786E" w:rsidRPr="006D3DDE">
        <w:t>chować ciekawe egzemplarze, a ponadto poprawią</w:t>
      </w:r>
      <w:r w:rsidRPr="006D3DDE">
        <w:t xml:space="preserve"> bezpieczeństwo osób i mienia w </w:t>
      </w:r>
      <w:r w:rsidR="00A273B4" w:rsidRPr="006D3DDE">
        <w:t>otoczeniu</w:t>
      </w:r>
      <w:r w:rsidRPr="006D3DDE">
        <w:t xml:space="preserve"> drzew. </w:t>
      </w:r>
    </w:p>
    <w:p w:rsidR="000B7B8E" w:rsidRPr="006D3DDE" w:rsidRDefault="000B7B8E" w:rsidP="00571739">
      <w:pPr>
        <w:spacing w:after="0" w:line="240" w:lineRule="auto"/>
        <w:jc w:val="both"/>
      </w:pPr>
      <w:r w:rsidRPr="006D3DDE">
        <w:t xml:space="preserve"> </w:t>
      </w:r>
      <w:r w:rsidRPr="006D3DDE">
        <w:rPr>
          <w:noProof/>
          <w:lang w:eastAsia="pl-PL"/>
        </w:rPr>
        <w:drawing>
          <wp:inline distT="0" distB="0" distL="0" distR="0">
            <wp:extent cx="2846059" cy="4272093"/>
            <wp:effectExtent l="0" t="0" r="0" b="0"/>
            <wp:docPr id="1" name="Obraz 1" descr="E:\gminy 2014\pawonków\foty ekspertyzy\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miny 2014\pawonków\foty ekspertyzy\IMG_2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39" cy="427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DDE">
        <w:rPr>
          <w:noProof/>
          <w:lang w:eastAsia="pl-PL"/>
        </w:rPr>
        <w:drawing>
          <wp:inline distT="0" distB="0" distL="0" distR="0">
            <wp:extent cx="2830108" cy="4267200"/>
            <wp:effectExtent l="19050" t="0" r="8342" b="0"/>
            <wp:docPr id="2" name="Obraz 2" descr="E:\gminy 2014\pawonków\foty ekspertyzy\IMG_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miny 2014\pawonków\foty ekspertyzy\IMG_2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58" cy="427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7F" w:rsidRPr="006D3DDE" w:rsidRDefault="0097507F" w:rsidP="00571739">
      <w:pPr>
        <w:spacing w:after="0" w:line="240" w:lineRule="auto"/>
        <w:jc w:val="both"/>
      </w:pPr>
      <w:r w:rsidRPr="006D3DDE">
        <w:t>Drzew</w:t>
      </w:r>
      <w:r w:rsidR="00571739" w:rsidRPr="006D3DDE">
        <w:t>a</w:t>
      </w:r>
      <w:r w:rsidRPr="006D3DDE">
        <w:t xml:space="preserve"> badane w </w:t>
      </w:r>
      <w:r w:rsidR="002F112D" w:rsidRPr="006D3DDE">
        <w:t>ramach</w:t>
      </w:r>
      <w:r w:rsidRPr="006D3DDE">
        <w:t xml:space="preserve"> projektu zostały wytypowane przez pracownika gmi</w:t>
      </w:r>
      <w:r w:rsidR="004F786E" w:rsidRPr="006D3DDE">
        <w:t>ny i animatora zadrzewieniowego.</w:t>
      </w:r>
      <w:r w:rsidRPr="006D3DDE">
        <w:t xml:space="preserve"> </w:t>
      </w:r>
      <w:r w:rsidR="004F786E" w:rsidRPr="006D3DDE">
        <w:t>N</w:t>
      </w:r>
      <w:r w:rsidR="002F112D" w:rsidRPr="006D3DDE">
        <w:t xml:space="preserve">a zdjęciu po lewej stronie potężny dąb w Solarni, a na zdjęciu po prawej dąb na boisku sportowym w Łagiewnikach </w:t>
      </w:r>
      <w:r w:rsidR="00441D49" w:rsidRPr="006D3DDE">
        <w:t>Małych</w:t>
      </w:r>
      <w:r w:rsidR="002F112D" w:rsidRPr="006D3DDE">
        <w:t>.</w:t>
      </w:r>
    </w:p>
    <w:p w:rsidR="0097507F" w:rsidRPr="006D3DDE" w:rsidRDefault="000B7B8E" w:rsidP="00571739">
      <w:pPr>
        <w:spacing w:after="0" w:line="240" w:lineRule="auto"/>
        <w:jc w:val="both"/>
      </w:pPr>
      <w:r w:rsidRPr="006D3DDE">
        <w:rPr>
          <w:noProof/>
          <w:lang w:eastAsia="pl-PL"/>
        </w:rPr>
        <w:lastRenderedPageBreak/>
        <w:drawing>
          <wp:inline distT="0" distB="0" distL="0" distR="0">
            <wp:extent cx="3914775" cy="2608014"/>
            <wp:effectExtent l="0" t="0" r="0" b="1905"/>
            <wp:docPr id="3" name="Obraz 3" descr="E:\gminy 2014\pawonków\foty ekspertyzy\IMG_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miny 2014\pawonków\foty ekspertyzy\IMG_2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963" cy="260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8E" w:rsidRPr="006D3DDE" w:rsidRDefault="004F786E" w:rsidP="00571739">
      <w:pPr>
        <w:spacing w:after="0" w:line="240" w:lineRule="auto"/>
        <w:jc w:val="both"/>
      </w:pPr>
      <w:proofErr w:type="spellStart"/>
      <w:r w:rsidRPr="006D3DDE">
        <w:t>R</w:t>
      </w:r>
      <w:r w:rsidR="0097507F" w:rsidRPr="006D3DDE">
        <w:t>ezystograf</w:t>
      </w:r>
      <w:proofErr w:type="spellEnd"/>
      <w:r w:rsidRPr="006D3DDE">
        <w:t xml:space="preserve"> -</w:t>
      </w:r>
      <w:r w:rsidR="0097507F" w:rsidRPr="006D3DDE">
        <w:t xml:space="preserve"> urządzenie</w:t>
      </w:r>
      <w:r w:rsidRPr="006D3DDE">
        <w:t>,</w:t>
      </w:r>
      <w:r w:rsidR="0097507F" w:rsidRPr="006D3DDE">
        <w:t xml:space="preserve"> które pozwala zbadać stan tkanki drzewa i określić czy drzewo jest stabilne</w:t>
      </w:r>
      <w:r w:rsidRPr="006D3DDE">
        <w:t>.</w:t>
      </w:r>
    </w:p>
    <w:p w:rsidR="0097507F" w:rsidRPr="006D3DDE" w:rsidRDefault="0097507F" w:rsidP="00571739">
      <w:pPr>
        <w:spacing w:line="240" w:lineRule="auto"/>
        <w:jc w:val="both"/>
      </w:pPr>
    </w:p>
    <w:p w:rsidR="000B7B8E" w:rsidRPr="006D3DDE" w:rsidRDefault="00667483" w:rsidP="00571739">
      <w:pPr>
        <w:spacing w:line="240" w:lineRule="auto"/>
        <w:jc w:val="both"/>
      </w:pPr>
      <w:r w:rsidRPr="006D3DDE">
        <w:rPr>
          <w:b/>
        </w:rPr>
        <w:t>Nasadzenia</w:t>
      </w:r>
      <w:r w:rsidR="004F786E" w:rsidRPr="006D3DDE">
        <w:t>. Z</w:t>
      </w:r>
      <w:r w:rsidRPr="006D3DDE">
        <w:t>ostał</w:t>
      </w:r>
      <w:r w:rsidR="00571739" w:rsidRPr="006D3DDE">
        <w:t>o</w:t>
      </w:r>
      <w:r w:rsidR="004F786E" w:rsidRPr="006D3DDE">
        <w:t xml:space="preserve"> posadzonych</w:t>
      </w:r>
      <w:r w:rsidRPr="006D3DDE">
        <w:t xml:space="preserve"> </w:t>
      </w:r>
      <w:r w:rsidR="004F786E" w:rsidRPr="006D3DDE">
        <w:t>70 drzew:</w:t>
      </w:r>
      <w:r w:rsidR="00441D49" w:rsidRPr="006D3DDE">
        <w:t xml:space="preserve"> 35 lip drobnolistnych i 35 czereśni, powstały </w:t>
      </w:r>
      <w:r w:rsidRPr="006D3DDE">
        <w:t>2 szpal</w:t>
      </w:r>
      <w:r w:rsidR="004F786E" w:rsidRPr="006D3DDE">
        <w:t>ery drzew przy drogach gminnych:</w:t>
      </w:r>
      <w:r w:rsidRPr="006D3DDE">
        <w:t xml:space="preserve"> pierwszy</w:t>
      </w:r>
      <w:r w:rsidR="004F786E" w:rsidRPr="006D3DDE">
        <w:t>,</w:t>
      </w:r>
      <w:r w:rsidRPr="006D3DDE">
        <w:t xml:space="preserve"> czereśniowy</w:t>
      </w:r>
      <w:r w:rsidR="004F786E" w:rsidRPr="006D3DDE">
        <w:t>,</w:t>
      </w:r>
      <w:r w:rsidRPr="006D3DDE">
        <w:t xml:space="preserve"> od miejscowości </w:t>
      </w:r>
      <w:proofErr w:type="spellStart"/>
      <w:r w:rsidRPr="006D3DDE">
        <w:t>Kanus</w:t>
      </w:r>
      <w:proofErr w:type="spellEnd"/>
      <w:r w:rsidR="004F786E" w:rsidRPr="006D3DDE">
        <w:t xml:space="preserve"> w kierunku</w:t>
      </w:r>
      <w:r w:rsidRPr="006D3DDE">
        <w:t xml:space="preserve"> Łagiewnik Wielkich obok kapliczki, </w:t>
      </w:r>
      <w:r w:rsidR="004F786E" w:rsidRPr="006D3DDE">
        <w:t xml:space="preserve">a </w:t>
      </w:r>
      <w:r w:rsidRPr="006D3DDE">
        <w:t>drugi szpaler</w:t>
      </w:r>
      <w:r w:rsidR="004F786E" w:rsidRPr="006D3DDE">
        <w:t>,</w:t>
      </w:r>
      <w:r w:rsidRPr="006D3DDE">
        <w:t xml:space="preserve"> lipowy</w:t>
      </w:r>
      <w:r w:rsidR="004F786E" w:rsidRPr="006D3DDE">
        <w:t>,</w:t>
      </w:r>
      <w:r w:rsidRPr="006D3DDE">
        <w:t xml:space="preserve"> w Pawonkowie przy ul. Ogrodowej, </w:t>
      </w:r>
      <w:r w:rsidR="00C77E44" w:rsidRPr="006D3DDE">
        <w:t>przy drodze w kierunku żwirowni. Ponad</w:t>
      </w:r>
      <w:r w:rsidRPr="006D3DDE">
        <w:t>to wraz z</w:t>
      </w:r>
      <w:r w:rsidR="00C77E44" w:rsidRPr="006D3DDE">
        <w:t>e</w:t>
      </w:r>
      <w:r w:rsidRPr="006D3DDE">
        <w:t xml:space="preserve"> stowarzyszeniem odnowy wsi Łagiewniki Małe zostały posadzone dwie czereśnie i dwie lipy przy drodze pod lasem w miejscu przyszłej ście</w:t>
      </w:r>
      <w:r w:rsidR="00C77E44" w:rsidRPr="006D3DDE">
        <w:t>żki przyrodniczo-edukacyjnej.</w:t>
      </w:r>
    </w:p>
    <w:p w:rsidR="000B7B8E" w:rsidRPr="006D3DDE" w:rsidRDefault="000B7B8E" w:rsidP="00571739">
      <w:pPr>
        <w:spacing w:after="0" w:line="240" w:lineRule="auto"/>
        <w:jc w:val="both"/>
      </w:pPr>
      <w:r w:rsidRPr="006D3DDE">
        <w:rPr>
          <w:noProof/>
          <w:lang w:eastAsia="pl-PL"/>
        </w:rPr>
        <w:drawing>
          <wp:inline distT="0" distB="0" distL="0" distR="0">
            <wp:extent cx="5760720" cy="3837779"/>
            <wp:effectExtent l="0" t="0" r="0" b="0"/>
            <wp:docPr id="4" name="Obraz 4" descr="E:\gminy 2014\pawonków\nasadzenia foty\IMG_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miny 2014\pawonków\nasadzenia foty\IMG_3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83" w:rsidRPr="006D3DDE" w:rsidRDefault="00C77E44" w:rsidP="00571739">
      <w:pPr>
        <w:spacing w:after="0" w:line="240" w:lineRule="auto"/>
        <w:jc w:val="both"/>
      </w:pPr>
      <w:r w:rsidRPr="006D3DDE">
        <w:t>W sadzeniu uczestniczyli uczniowie Szkoły Podstawowej w Pawonkowie;</w:t>
      </w:r>
      <w:r w:rsidR="00667483" w:rsidRPr="006D3DDE">
        <w:t xml:space="preserve"> kil</w:t>
      </w:r>
      <w:r w:rsidRPr="006D3DDE">
        <w:t>k</w:t>
      </w:r>
      <w:r w:rsidR="00667483" w:rsidRPr="006D3DDE">
        <w:t>u uczniów</w:t>
      </w:r>
      <w:r w:rsidRPr="006D3DDE">
        <w:t xml:space="preserve"> miało możliwość posadzenia lip.</w:t>
      </w:r>
      <w:r w:rsidR="00667483" w:rsidRPr="006D3DDE">
        <w:t xml:space="preserve"> </w:t>
      </w:r>
    </w:p>
    <w:p w:rsidR="000B7B8E" w:rsidRPr="006D3DDE" w:rsidRDefault="000B7B8E" w:rsidP="00571739">
      <w:pPr>
        <w:spacing w:after="0" w:line="240" w:lineRule="auto"/>
        <w:jc w:val="both"/>
      </w:pPr>
      <w:r w:rsidRPr="006D3DDE">
        <w:rPr>
          <w:noProof/>
          <w:lang w:eastAsia="pl-PL"/>
        </w:rPr>
        <w:lastRenderedPageBreak/>
        <w:drawing>
          <wp:inline distT="0" distB="0" distL="0" distR="0">
            <wp:extent cx="5760720" cy="3837779"/>
            <wp:effectExtent l="0" t="0" r="0" b="0"/>
            <wp:docPr id="5" name="Obraz 5" descr="E:\gminy 2014\pawonków\nasadzenia foty\IMG_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miny 2014\pawonków\nasadzenia foty\IMG_3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8E" w:rsidRPr="006D3DDE" w:rsidRDefault="00667483" w:rsidP="00571739">
      <w:pPr>
        <w:spacing w:after="0" w:line="240" w:lineRule="auto"/>
        <w:jc w:val="both"/>
      </w:pPr>
      <w:r w:rsidRPr="006D3DDE">
        <w:t xml:space="preserve">Posadzony szpaler lipy drobnolistnej w przyszłości spełniać będzie ważną funkcję </w:t>
      </w:r>
      <w:r w:rsidR="00C77E44" w:rsidRPr="006D3DDE">
        <w:t>w ochronie gleby przed erozją</w:t>
      </w:r>
      <w:r w:rsidRPr="006D3DDE">
        <w:t xml:space="preserve"> oraz stanowić będzie cenny pożytek dla pszczół podczas kwitnienia</w:t>
      </w:r>
      <w:r w:rsidR="0097507F" w:rsidRPr="006D3DDE">
        <w:t>.</w:t>
      </w:r>
    </w:p>
    <w:p w:rsidR="00441D49" w:rsidRPr="006D3DDE" w:rsidRDefault="00441D49" w:rsidP="00571739">
      <w:pPr>
        <w:spacing w:after="0" w:line="240" w:lineRule="auto"/>
        <w:jc w:val="both"/>
      </w:pPr>
    </w:p>
    <w:p w:rsidR="000B7B8E" w:rsidRPr="006D3DDE" w:rsidRDefault="00667483" w:rsidP="00571739">
      <w:pPr>
        <w:spacing w:after="0" w:line="240" w:lineRule="auto"/>
        <w:jc w:val="both"/>
      </w:pPr>
      <w:r w:rsidRPr="006D3DDE">
        <w:rPr>
          <w:noProof/>
          <w:lang w:eastAsia="pl-PL"/>
        </w:rPr>
        <w:drawing>
          <wp:inline distT="0" distB="0" distL="0" distR="0">
            <wp:extent cx="2303429" cy="3457575"/>
            <wp:effectExtent l="0" t="0" r="1905" b="0"/>
            <wp:docPr id="7" name="Obraz 7" descr="E:\gminy 2014\pawonków\nasadzenia foty\IMG_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miny 2014\pawonków\nasadzenia foty\IMG_3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019" cy="34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B8E" w:rsidRPr="006D3DDE">
        <w:rPr>
          <w:noProof/>
          <w:lang w:eastAsia="pl-PL"/>
        </w:rPr>
        <w:drawing>
          <wp:inline distT="0" distB="0" distL="0" distR="0">
            <wp:extent cx="2305050" cy="3460009"/>
            <wp:effectExtent l="0" t="0" r="0" b="7620"/>
            <wp:docPr id="6" name="Obraz 6" descr="E:\gminy 2014\pawonków\nasadzenia foty\IMG_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miny 2014\pawonków\nasadzenia foty\IMG_3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453" cy="346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7F" w:rsidRPr="006D3DDE" w:rsidRDefault="0097507F" w:rsidP="00571739">
      <w:pPr>
        <w:spacing w:after="0" w:line="240" w:lineRule="auto"/>
        <w:jc w:val="both"/>
      </w:pPr>
      <w:r w:rsidRPr="006D3DDE">
        <w:t>Szpale</w:t>
      </w:r>
      <w:r w:rsidR="00C77E44" w:rsidRPr="006D3DDE">
        <w:t xml:space="preserve">r czereśni w miejscowości </w:t>
      </w:r>
      <w:proofErr w:type="spellStart"/>
      <w:r w:rsidR="00C77E44" w:rsidRPr="006D3DDE">
        <w:t>Kanus</w:t>
      </w:r>
      <w:proofErr w:type="spellEnd"/>
      <w:r w:rsidR="00C77E44" w:rsidRPr="006D3DDE">
        <w:t>. H</w:t>
      </w:r>
      <w:r w:rsidRPr="006D3DDE">
        <w:t>istorycznie teren gminy obfitował w szpalery i aleje drzew owocowych</w:t>
      </w:r>
      <w:r w:rsidR="00C77E44" w:rsidRPr="006D3DDE">
        <w:t>, w tym czereśni;</w:t>
      </w:r>
      <w:r w:rsidRPr="006D3DDE">
        <w:t xml:space="preserve"> niestety</w:t>
      </w:r>
      <w:r w:rsidR="00C77E44" w:rsidRPr="006D3DDE">
        <w:t>, drzewa te z wiekiem zostały</w:t>
      </w:r>
      <w:r w:rsidRPr="006D3DDE">
        <w:t xml:space="preserve"> wy</w:t>
      </w:r>
      <w:r w:rsidR="00C77E44" w:rsidRPr="006D3DDE">
        <w:t>cięte. T</w:t>
      </w:r>
      <w:r w:rsidR="00441D49" w:rsidRPr="006D3DDE">
        <w:t xml:space="preserve">en niewielki szpaler 33 </w:t>
      </w:r>
      <w:r w:rsidR="00C77E44" w:rsidRPr="006D3DDE">
        <w:t>drzew stać się może zachętą</w:t>
      </w:r>
      <w:r w:rsidRPr="006D3DDE">
        <w:t xml:space="preserve"> do dalszych d</w:t>
      </w:r>
      <w:r w:rsidR="00441D49" w:rsidRPr="006D3DDE">
        <w:t>ziałań i odtwarzania zadrzewień</w:t>
      </w:r>
      <w:r w:rsidRPr="006D3DDE">
        <w:t>.</w:t>
      </w:r>
    </w:p>
    <w:p w:rsidR="00441D49" w:rsidRPr="006D3DDE" w:rsidRDefault="00441D49" w:rsidP="00571739">
      <w:pPr>
        <w:spacing w:after="0" w:line="240" w:lineRule="auto"/>
        <w:jc w:val="both"/>
      </w:pPr>
    </w:p>
    <w:p w:rsidR="00582538" w:rsidRPr="006D3DDE" w:rsidRDefault="004360D9" w:rsidP="00571739">
      <w:pPr>
        <w:spacing w:line="240" w:lineRule="auto"/>
        <w:jc w:val="both"/>
      </w:pPr>
      <w:r w:rsidRPr="006D3DDE">
        <w:rPr>
          <w:b/>
        </w:rPr>
        <w:t xml:space="preserve">W ramach projektu dwóch </w:t>
      </w:r>
      <w:r w:rsidR="00FD6C39" w:rsidRPr="006D3DDE">
        <w:rPr>
          <w:b/>
        </w:rPr>
        <w:t>pracowni</w:t>
      </w:r>
      <w:r w:rsidRPr="006D3DDE">
        <w:rPr>
          <w:b/>
        </w:rPr>
        <w:t>k</w:t>
      </w:r>
      <w:r w:rsidR="00A273B4" w:rsidRPr="006D3DDE">
        <w:rPr>
          <w:b/>
        </w:rPr>
        <w:t>ów</w:t>
      </w:r>
      <w:r w:rsidRPr="006D3DDE">
        <w:rPr>
          <w:b/>
        </w:rPr>
        <w:t xml:space="preserve"> urzędu uczestniczyło w wizycie studyjnej w </w:t>
      </w:r>
      <w:r w:rsidR="00C77E44" w:rsidRPr="006D3DDE">
        <w:rPr>
          <w:b/>
        </w:rPr>
        <w:t xml:space="preserve">Niemczech w </w:t>
      </w:r>
      <w:r w:rsidR="00C77E44" w:rsidRPr="00541071">
        <w:rPr>
          <w:b/>
        </w:rPr>
        <w:t>M</w:t>
      </w:r>
      <w:r w:rsidR="00541071" w:rsidRPr="00541071">
        <w:rPr>
          <w:b/>
        </w:rPr>
        <w:t>eklemburgii</w:t>
      </w:r>
      <w:r w:rsidR="00C77E44" w:rsidRPr="00541071">
        <w:rPr>
          <w:b/>
        </w:rPr>
        <w:t xml:space="preserve"> Pomorzu W</w:t>
      </w:r>
      <w:r w:rsidRPr="00541071">
        <w:rPr>
          <w:b/>
        </w:rPr>
        <w:t>schodnim</w:t>
      </w:r>
      <w:r w:rsidR="00C77E44" w:rsidRPr="00541071">
        <w:t>.</w:t>
      </w:r>
      <w:r w:rsidR="00C77E44" w:rsidRPr="006D3DDE">
        <w:t xml:space="preserve"> P</w:t>
      </w:r>
      <w:r w:rsidRPr="006D3DDE">
        <w:t xml:space="preserve">racownicy </w:t>
      </w:r>
      <w:r w:rsidR="00441D49" w:rsidRPr="006D3DDE">
        <w:t xml:space="preserve">urzędu </w:t>
      </w:r>
      <w:r w:rsidR="00C77E44" w:rsidRPr="006D3DDE">
        <w:t>mieli okazję</w:t>
      </w:r>
      <w:r w:rsidRPr="006D3DDE">
        <w:t xml:space="preserve"> zobaczyć jak w Niemczech odtwarza się aleje, wysłuchać bardzo ciekawych wykładów świetnych dendrologów na temat oceny stanu</w:t>
      </w:r>
      <w:bookmarkStart w:id="0" w:name="_GoBack"/>
      <w:bookmarkEnd w:id="0"/>
      <w:r w:rsidRPr="006D3DDE">
        <w:t xml:space="preserve"> zdrowotnego drzew</w:t>
      </w:r>
      <w:r w:rsidR="00C77E44" w:rsidRPr="006D3DDE">
        <w:t>,</w:t>
      </w:r>
      <w:r w:rsidRPr="006D3DDE">
        <w:t xml:space="preserve"> a także spotkać się z drogowcami</w:t>
      </w:r>
      <w:r w:rsidR="00C77E44" w:rsidRPr="006D3DDE">
        <w:t>,</w:t>
      </w:r>
      <w:r w:rsidRPr="006D3DDE">
        <w:t xml:space="preserve"> którzy zajmują się zielenią</w:t>
      </w:r>
      <w:r w:rsidR="008C7506" w:rsidRPr="006D3DDE">
        <w:t>.</w:t>
      </w:r>
    </w:p>
    <w:p w:rsidR="008C7506" w:rsidRPr="006D3DDE" w:rsidRDefault="008C7506" w:rsidP="0057173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6D3DDE">
        <w:rPr>
          <w:rFonts w:cs="Calibri"/>
        </w:rPr>
        <w:lastRenderedPageBreak/>
        <w:t xml:space="preserve">Program „Drogi dla Natury” stara się rozpowszechniać najlepsze praktyki utrzymania, tworzenia i ochrony zadrzewień przydrożnych. W tym zakresie wiele możemy się nauczyć od naszych zachodnich sąsiadów. W Niemczech Zachodnich nastąpiło </w:t>
      </w:r>
      <w:r w:rsidR="00C77E44" w:rsidRPr="006D3DDE">
        <w:rPr>
          <w:rFonts w:cs="Calibri"/>
        </w:rPr>
        <w:t>niemal całkowite wytępienie alei, podczas</w:t>
      </w:r>
      <w:r w:rsidRPr="006D3DDE">
        <w:rPr>
          <w:rFonts w:cs="Calibri"/>
        </w:rPr>
        <w:t xml:space="preserve"> gdy landy wschodnie zachowały większość swoich zadrzewień. Od zjednoczenia Niemcy starają się wyważyć potrzeby rozwoju dróg z koniecznością ochrony przyrody.</w:t>
      </w:r>
    </w:p>
    <w:p w:rsidR="008C7506" w:rsidRPr="006D3DDE" w:rsidRDefault="00C77E44" w:rsidP="0057173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6D3DDE">
        <w:rPr>
          <w:rFonts w:cs="Calibri"/>
        </w:rPr>
        <w:t>Meklemburgia-</w:t>
      </w:r>
      <w:r w:rsidR="008C7506" w:rsidRPr="006D3DDE">
        <w:rPr>
          <w:rFonts w:cs="Calibri"/>
        </w:rPr>
        <w:t xml:space="preserve">Pomorze jest szczególnym regionem Niemiec jeśli chodzi o ochronę i zarządzanie drzewami przydrożnymi. Jest to </w:t>
      </w:r>
      <w:r w:rsidRPr="006D3DDE">
        <w:rPr>
          <w:rFonts w:cs="Calibri"/>
        </w:rPr>
        <w:t xml:space="preserve">jeden z najbogatszych w aleje </w:t>
      </w:r>
      <w:r w:rsidR="008C7506" w:rsidRPr="006D3DDE">
        <w:rPr>
          <w:rFonts w:cs="Calibri"/>
        </w:rPr>
        <w:t>region</w:t>
      </w:r>
      <w:r w:rsidRPr="006D3DDE">
        <w:rPr>
          <w:rFonts w:cs="Calibri"/>
        </w:rPr>
        <w:t>ów</w:t>
      </w:r>
      <w:r w:rsidR="008C7506" w:rsidRPr="006D3DDE">
        <w:rPr>
          <w:rFonts w:cs="Calibri"/>
        </w:rPr>
        <w:t>, w tym wiele nowo posadzonych, oraz posiadający najlepszy w RFN system ochrony drzew przydrożnych. Jest to także land</w:t>
      </w:r>
      <w:r w:rsidRPr="006D3DDE">
        <w:rPr>
          <w:rFonts w:cs="Calibri"/>
        </w:rPr>
        <w:t>, w którym funkcjonuje tzw. „fundusz alejowy”</w:t>
      </w:r>
      <w:r w:rsidR="008C7506" w:rsidRPr="006D3DDE">
        <w:rPr>
          <w:rFonts w:cs="Calibri"/>
        </w:rPr>
        <w:t xml:space="preserve">, czyli specjalna pula środków skierowana głównie na sadzenie drzew. Nowe nasadzenia są wysokiej jakości i drzewa są właściwie </w:t>
      </w:r>
      <w:r w:rsidRPr="006D3DDE">
        <w:rPr>
          <w:rFonts w:cs="Calibri"/>
        </w:rPr>
        <w:t>pielęgnowane. Jednocześnie land</w:t>
      </w:r>
      <w:r w:rsidR="008C7506" w:rsidRPr="006D3DDE">
        <w:rPr>
          <w:rFonts w:cs="Calibri"/>
        </w:rPr>
        <w:t xml:space="preserve"> nie jest wolny od konfliktów między infrastrukturą i przyrodą.</w:t>
      </w:r>
      <w:r w:rsidRPr="006D3DDE">
        <w:rPr>
          <w:rFonts w:cs="Calibri"/>
        </w:rPr>
        <w:t xml:space="preserve"> Prężnie w zakresie ochrony alei</w:t>
      </w:r>
      <w:r w:rsidR="008C7506" w:rsidRPr="006D3DDE">
        <w:rPr>
          <w:rFonts w:cs="Calibri"/>
        </w:rPr>
        <w:t xml:space="preserve"> działa tam lokalny oddział organizacji BUND</w:t>
      </w:r>
      <w:r w:rsidR="00571739" w:rsidRPr="006D3DDE">
        <w:rPr>
          <w:rFonts w:cs="Calibri"/>
        </w:rPr>
        <w:t xml:space="preserve"> </w:t>
      </w:r>
      <w:r w:rsidRPr="006D3DDE">
        <w:rPr>
          <w:rFonts w:cs="Calibri"/>
        </w:rPr>
        <w:t xml:space="preserve">(Bund </w:t>
      </w:r>
      <w:proofErr w:type="spellStart"/>
      <w:r w:rsidRPr="006D3DDE">
        <w:rPr>
          <w:rFonts w:cs="Calibri"/>
        </w:rPr>
        <w:t>für</w:t>
      </w:r>
      <w:proofErr w:type="spellEnd"/>
      <w:r w:rsidRPr="006D3DDE">
        <w:rPr>
          <w:rFonts w:cs="Calibri"/>
        </w:rPr>
        <w:t xml:space="preserve"> </w:t>
      </w:r>
      <w:proofErr w:type="spellStart"/>
      <w:r w:rsidRPr="006D3DDE">
        <w:rPr>
          <w:rFonts w:cs="Calibri"/>
        </w:rPr>
        <w:t>Umwelt</w:t>
      </w:r>
      <w:proofErr w:type="spellEnd"/>
      <w:r w:rsidRPr="006D3DDE">
        <w:rPr>
          <w:rFonts w:cs="Calibri"/>
        </w:rPr>
        <w:t xml:space="preserve"> </w:t>
      </w:r>
      <w:proofErr w:type="spellStart"/>
      <w:r w:rsidRPr="006D3DDE">
        <w:rPr>
          <w:rFonts w:cs="Calibri"/>
        </w:rPr>
        <w:t>u</w:t>
      </w:r>
      <w:r w:rsidR="008C7506" w:rsidRPr="006D3DDE">
        <w:rPr>
          <w:rFonts w:cs="Calibri"/>
        </w:rPr>
        <w:t>nd</w:t>
      </w:r>
      <w:proofErr w:type="spellEnd"/>
      <w:r w:rsidR="008C7506" w:rsidRPr="006D3DDE">
        <w:rPr>
          <w:rFonts w:cs="Calibri"/>
        </w:rPr>
        <w:t xml:space="preserve"> </w:t>
      </w:r>
      <w:proofErr w:type="spellStart"/>
      <w:r w:rsidR="008C7506" w:rsidRPr="006D3DDE">
        <w:rPr>
          <w:rFonts w:cs="Calibri"/>
        </w:rPr>
        <w:t>Naturschutz</w:t>
      </w:r>
      <w:proofErr w:type="spellEnd"/>
      <w:r w:rsidRPr="006D3DDE">
        <w:rPr>
          <w:rFonts w:cs="Calibri"/>
        </w:rPr>
        <w:t xml:space="preserve"> </w:t>
      </w:r>
      <w:proofErr w:type="spellStart"/>
      <w:r w:rsidRPr="006D3DDE">
        <w:rPr>
          <w:rFonts w:cs="Calibri"/>
        </w:rPr>
        <w:t>Deutschland</w:t>
      </w:r>
      <w:proofErr w:type="spellEnd"/>
      <w:r w:rsidRPr="006D3DDE">
        <w:rPr>
          <w:rFonts w:cs="Calibri"/>
        </w:rPr>
        <w:t xml:space="preserve"> </w:t>
      </w:r>
      <w:proofErr w:type="spellStart"/>
      <w:r w:rsidRPr="006D3DDE">
        <w:rPr>
          <w:rFonts w:cs="Calibri"/>
        </w:rPr>
        <w:t>e.V</w:t>
      </w:r>
      <w:proofErr w:type="spellEnd"/>
      <w:r w:rsidRPr="006D3DDE">
        <w:rPr>
          <w:rFonts w:cs="Calibri"/>
        </w:rPr>
        <w:t>.), który jest p</w:t>
      </w:r>
      <w:r w:rsidR="008C7506" w:rsidRPr="006D3DDE">
        <w:rPr>
          <w:rFonts w:cs="Calibri"/>
        </w:rPr>
        <w:t xml:space="preserve">artnerem w projekcie </w:t>
      </w:r>
      <w:r w:rsidRPr="006D3DDE">
        <w:rPr>
          <w:rFonts w:cs="Calibri"/>
        </w:rPr>
        <w:t>„</w:t>
      </w:r>
      <w:r w:rsidR="008C7506" w:rsidRPr="006D3DDE">
        <w:rPr>
          <w:rFonts w:cs="Calibri"/>
        </w:rPr>
        <w:t>Drogi dla Natury</w:t>
      </w:r>
      <w:r w:rsidRPr="006D3DDE">
        <w:rPr>
          <w:rFonts w:cs="Calibri"/>
        </w:rPr>
        <w:t>”</w:t>
      </w:r>
      <w:r w:rsidR="008C7506" w:rsidRPr="006D3DDE">
        <w:rPr>
          <w:rFonts w:cs="Calibri"/>
        </w:rPr>
        <w:t>.</w:t>
      </w:r>
    </w:p>
    <w:p w:rsidR="008C7506" w:rsidRPr="006D3DDE" w:rsidRDefault="008C7506" w:rsidP="0057173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8C7506" w:rsidRPr="006D3DDE" w:rsidRDefault="008C7506" w:rsidP="0057173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6D3DDE">
        <w:rPr>
          <w:rFonts w:cs="Calibri"/>
          <w:noProof/>
          <w:lang w:eastAsia="pl-PL"/>
        </w:rPr>
        <w:drawing>
          <wp:inline distT="0" distB="0" distL="0" distR="0">
            <wp:extent cx="5760720" cy="3828516"/>
            <wp:effectExtent l="0" t="0" r="0" b="0"/>
            <wp:docPr id="9" name="Obraz 9" descr="C:\Users\Użytkownik\Desktop\dane\foty 2014\niemcy 2014\DSC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esktop\dane\foty 2014\niemcy 2014\DSC_0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506" w:rsidRPr="006D3DDE" w:rsidRDefault="00C77E44" w:rsidP="00571739">
      <w:pPr>
        <w:spacing w:line="240" w:lineRule="auto"/>
        <w:jc w:val="both"/>
      </w:pPr>
      <w:r w:rsidRPr="006D3DDE">
        <w:t>Niemcy. P</w:t>
      </w:r>
      <w:r w:rsidR="008C7506" w:rsidRPr="006D3DDE">
        <w:t>rzebudowana</w:t>
      </w:r>
      <w:r w:rsidRPr="006D3DDE">
        <w:t xml:space="preserve"> droga i wzorowe nasadzenia lip: 3-rzędowa aleja z drogą</w:t>
      </w:r>
      <w:r w:rsidR="008C7506" w:rsidRPr="006D3DDE">
        <w:t xml:space="preserve"> rowerową.</w:t>
      </w:r>
    </w:p>
    <w:p w:rsidR="00E95BAE" w:rsidRPr="006D3DDE" w:rsidRDefault="00E95BAE" w:rsidP="00571739">
      <w:pPr>
        <w:spacing w:line="240" w:lineRule="auto"/>
        <w:jc w:val="both"/>
      </w:pPr>
      <w:r w:rsidRPr="006D3DDE">
        <w:rPr>
          <w:b/>
        </w:rPr>
        <w:t>Zajęcia edukacyjne w szkołach</w:t>
      </w:r>
      <w:r w:rsidR="00C77E44" w:rsidRPr="006D3DDE">
        <w:t xml:space="preserve">. W </w:t>
      </w:r>
      <w:r w:rsidRPr="006D3DDE">
        <w:t>wybranych szkołach z terenu gminy zostały przeprowadzone zajęcia edukacyjne terenowe</w:t>
      </w:r>
      <w:r w:rsidR="00C77E44" w:rsidRPr="006D3DDE">
        <w:t>,</w:t>
      </w:r>
      <w:r w:rsidRPr="006D3DDE">
        <w:t xml:space="preserve"> a tematem zaj</w:t>
      </w:r>
      <w:r w:rsidR="00C77E44" w:rsidRPr="006D3DDE">
        <w:t>ęć były drzewa i ich mieszkańcy. Ponad</w:t>
      </w:r>
      <w:r w:rsidRPr="006D3DDE">
        <w:t>to do wszystkich szkół nauczycielom przyrody i biologii zostały dostarczone pakiet</w:t>
      </w:r>
      <w:r w:rsidR="00C77E44" w:rsidRPr="006D3DDE">
        <w:t xml:space="preserve">y edukacji </w:t>
      </w:r>
      <w:r w:rsidRPr="006D3DDE">
        <w:t xml:space="preserve">przyrodniczej </w:t>
      </w:r>
      <w:r w:rsidR="00C77E44" w:rsidRPr="006D3DDE">
        <w:t>„D</w:t>
      </w:r>
      <w:r w:rsidRPr="006D3DDE">
        <w:t>rzewa wokół nas”.</w:t>
      </w:r>
    </w:p>
    <w:p w:rsidR="00E95BAE" w:rsidRPr="006D3DDE" w:rsidRDefault="00E95BAE" w:rsidP="00571739">
      <w:pPr>
        <w:spacing w:after="0" w:line="240" w:lineRule="auto"/>
        <w:jc w:val="both"/>
      </w:pPr>
      <w:r w:rsidRPr="006D3DDE">
        <w:rPr>
          <w:noProof/>
          <w:lang w:eastAsia="pl-PL"/>
        </w:rPr>
        <w:lastRenderedPageBreak/>
        <w:drawing>
          <wp:inline distT="0" distB="0" distL="0" distR="0">
            <wp:extent cx="5760720" cy="3837779"/>
            <wp:effectExtent l="0" t="0" r="0" b="0"/>
            <wp:docPr id="8" name="Obraz 8" descr="E:\gminy 2014\pawonków\zajęcia w szkole\IMG_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miny 2014\pawonków\zajęcia w szkole\IMG_4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AE" w:rsidRPr="006D3DDE" w:rsidRDefault="00E95BAE" w:rsidP="00571739">
      <w:pPr>
        <w:spacing w:after="0" w:line="240" w:lineRule="auto"/>
        <w:jc w:val="both"/>
      </w:pPr>
      <w:r w:rsidRPr="006D3DDE">
        <w:t>Zajęcia z uczniami Gimnazjum w Pawonkowie</w:t>
      </w:r>
      <w:r w:rsidR="00C77E44" w:rsidRPr="006D3DDE">
        <w:t>.</w:t>
      </w:r>
    </w:p>
    <w:p w:rsidR="00E95BAE" w:rsidRPr="006D3DDE" w:rsidRDefault="00E95BAE" w:rsidP="00571739">
      <w:pPr>
        <w:spacing w:after="0" w:line="240" w:lineRule="auto"/>
        <w:jc w:val="both"/>
      </w:pPr>
    </w:p>
    <w:p w:rsidR="00556725" w:rsidRPr="006D3DDE" w:rsidRDefault="00FD6C39" w:rsidP="00571739">
      <w:pPr>
        <w:spacing w:line="240" w:lineRule="auto"/>
        <w:jc w:val="both"/>
      </w:pPr>
      <w:r w:rsidRPr="006D3DDE">
        <w:rPr>
          <w:b/>
        </w:rPr>
        <w:t xml:space="preserve">W dniach 29 i 30 czerwca </w:t>
      </w:r>
      <w:r w:rsidR="00C77E44" w:rsidRPr="006D3DDE">
        <w:rPr>
          <w:b/>
        </w:rPr>
        <w:t>w U</w:t>
      </w:r>
      <w:r w:rsidR="00556725" w:rsidRPr="006D3DDE">
        <w:rPr>
          <w:b/>
        </w:rPr>
        <w:t xml:space="preserve">rzędzie </w:t>
      </w:r>
      <w:r w:rsidRPr="006D3DDE">
        <w:rPr>
          <w:b/>
        </w:rPr>
        <w:t xml:space="preserve">Gminy Pawonków </w:t>
      </w:r>
      <w:r w:rsidR="00556725" w:rsidRPr="006D3DDE">
        <w:rPr>
          <w:b/>
        </w:rPr>
        <w:t>od</w:t>
      </w:r>
      <w:r w:rsidR="00C77E44" w:rsidRPr="006D3DDE">
        <w:rPr>
          <w:b/>
        </w:rPr>
        <w:t>będzie się dwudniowe szkolenie „</w:t>
      </w:r>
      <w:r w:rsidR="00556725" w:rsidRPr="006D3DDE">
        <w:rPr>
          <w:b/>
        </w:rPr>
        <w:t>Drzewa w otwartym krajobrazie - instrukcja obsługi</w:t>
      </w:r>
      <w:r w:rsidR="00C77E44" w:rsidRPr="006D3DDE">
        <w:rPr>
          <w:b/>
        </w:rPr>
        <w:t>”.</w:t>
      </w:r>
      <w:r w:rsidR="00390D59" w:rsidRPr="006D3DDE">
        <w:t xml:space="preserve"> Jednym z kluczowych elementów kampanii </w:t>
      </w:r>
      <w:r w:rsidR="00C77E44" w:rsidRPr="006D3DDE">
        <w:t>„</w:t>
      </w:r>
      <w:r w:rsidR="00390D59" w:rsidRPr="006D3DDE">
        <w:t>Drogi dla Natury</w:t>
      </w:r>
      <w:r w:rsidR="00C77E44" w:rsidRPr="006D3DDE">
        <w:t>” jest edukowanie</w:t>
      </w:r>
      <w:r w:rsidR="00390D59" w:rsidRPr="006D3DDE">
        <w:t xml:space="preserve"> zarządców dróg i pracowników samorządów odpowiedzialnych za drzewa.</w:t>
      </w:r>
    </w:p>
    <w:p w:rsidR="00C77E44" w:rsidRPr="006D3DDE" w:rsidRDefault="00390D59" w:rsidP="00571739">
      <w:pPr>
        <w:pStyle w:val="NormalnyWeb"/>
        <w:rPr>
          <w:rFonts w:asciiTheme="minorHAnsi" w:hAnsiTheme="minorHAnsi"/>
          <w:sz w:val="22"/>
          <w:szCs w:val="22"/>
        </w:rPr>
      </w:pPr>
      <w:r w:rsidRPr="006D3DDE">
        <w:rPr>
          <w:rFonts w:asciiTheme="minorHAnsi" w:hAnsiTheme="minorHAnsi"/>
          <w:sz w:val="22"/>
          <w:szCs w:val="22"/>
        </w:rPr>
        <w:t>Szkolenia będą obej</w:t>
      </w:r>
      <w:r w:rsidR="00C77E44" w:rsidRPr="006D3DDE">
        <w:rPr>
          <w:rFonts w:asciiTheme="minorHAnsi" w:hAnsiTheme="minorHAnsi"/>
          <w:sz w:val="22"/>
          <w:szCs w:val="22"/>
        </w:rPr>
        <w:t>mowały następujące zagadnienia:</w:t>
      </w:r>
    </w:p>
    <w:p w:rsidR="00390D59" w:rsidRPr="006D3DDE" w:rsidRDefault="00390D59" w:rsidP="00571739">
      <w:pPr>
        <w:pStyle w:val="NormalnyWeb"/>
        <w:rPr>
          <w:rFonts w:asciiTheme="minorHAnsi" w:hAnsiTheme="minorHAnsi"/>
          <w:sz w:val="22"/>
          <w:szCs w:val="22"/>
        </w:rPr>
      </w:pPr>
      <w:r w:rsidRPr="006D3DDE">
        <w:rPr>
          <w:rFonts w:asciiTheme="minorHAnsi" w:hAnsiTheme="minorHAnsi"/>
          <w:sz w:val="22"/>
          <w:szCs w:val="22"/>
        </w:rPr>
        <w:t>- rola drzew w krajobrazie</w:t>
      </w:r>
      <w:r w:rsidR="00C77E44" w:rsidRPr="006D3DDE">
        <w:rPr>
          <w:rFonts w:asciiTheme="minorHAnsi" w:hAnsiTheme="minorHAnsi"/>
          <w:sz w:val="22"/>
          <w:szCs w:val="22"/>
        </w:rPr>
        <w:t>,</w:t>
      </w:r>
      <w:r w:rsidRPr="006D3DDE">
        <w:rPr>
          <w:rFonts w:asciiTheme="minorHAnsi" w:hAnsiTheme="minorHAnsi"/>
          <w:sz w:val="22"/>
          <w:szCs w:val="22"/>
        </w:rPr>
        <w:br/>
        <w:t>- przyrodnicza waloryzacja drzew</w:t>
      </w:r>
      <w:r w:rsidR="00C77E44" w:rsidRPr="006D3DDE">
        <w:rPr>
          <w:rFonts w:asciiTheme="minorHAnsi" w:hAnsiTheme="minorHAnsi"/>
          <w:sz w:val="22"/>
          <w:szCs w:val="22"/>
        </w:rPr>
        <w:t>,</w:t>
      </w:r>
      <w:r w:rsidRPr="006D3DDE">
        <w:rPr>
          <w:rFonts w:asciiTheme="minorHAnsi" w:hAnsiTheme="minorHAnsi"/>
          <w:sz w:val="22"/>
          <w:szCs w:val="22"/>
        </w:rPr>
        <w:br/>
        <w:t>- wybór, sadzenie i jakość materiału szkółkarskiego</w:t>
      </w:r>
      <w:r w:rsidR="00C77E44" w:rsidRPr="006D3DDE">
        <w:rPr>
          <w:rFonts w:asciiTheme="minorHAnsi" w:hAnsiTheme="minorHAnsi"/>
          <w:sz w:val="22"/>
          <w:szCs w:val="22"/>
        </w:rPr>
        <w:t>,</w:t>
      </w:r>
      <w:r w:rsidRPr="006D3DDE">
        <w:rPr>
          <w:rFonts w:asciiTheme="minorHAnsi" w:hAnsiTheme="minorHAnsi"/>
          <w:sz w:val="22"/>
          <w:szCs w:val="22"/>
        </w:rPr>
        <w:br/>
        <w:t>- zasady prawidłowej pielęgnacji drzew</w:t>
      </w:r>
      <w:r w:rsidR="00C77E44" w:rsidRPr="006D3DDE">
        <w:rPr>
          <w:rFonts w:asciiTheme="minorHAnsi" w:hAnsiTheme="minorHAnsi"/>
          <w:sz w:val="22"/>
          <w:szCs w:val="22"/>
        </w:rPr>
        <w:t>,</w:t>
      </w:r>
      <w:r w:rsidRPr="006D3DDE">
        <w:rPr>
          <w:rFonts w:asciiTheme="minorHAnsi" w:hAnsiTheme="minorHAnsi"/>
          <w:sz w:val="22"/>
          <w:szCs w:val="22"/>
        </w:rPr>
        <w:br/>
        <w:t>- diagnostyka stanu drzew</w:t>
      </w:r>
      <w:r w:rsidR="00C77E44" w:rsidRPr="006D3DDE">
        <w:rPr>
          <w:rFonts w:asciiTheme="minorHAnsi" w:hAnsiTheme="minorHAnsi"/>
          <w:sz w:val="22"/>
          <w:szCs w:val="22"/>
        </w:rPr>
        <w:t>,</w:t>
      </w:r>
      <w:r w:rsidRPr="006D3DDE">
        <w:rPr>
          <w:rFonts w:asciiTheme="minorHAnsi" w:hAnsiTheme="minorHAnsi"/>
          <w:sz w:val="22"/>
          <w:szCs w:val="22"/>
        </w:rPr>
        <w:br/>
        <w:t>- zasady wydawania pozwoleń na wycinkę</w:t>
      </w:r>
      <w:r w:rsidR="00C77E44" w:rsidRPr="006D3DDE">
        <w:rPr>
          <w:rFonts w:asciiTheme="minorHAnsi" w:hAnsiTheme="minorHAnsi"/>
          <w:sz w:val="22"/>
          <w:szCs w:val="22"/>
        </w:rPr>
        <w:t>,</w:t>
      </w:r>
      <w:r w:rsidRPr="006D3DDE">
        <w:rPr>
          <w:rFonts w:asciiTheme="minorHAnsi" w:hAnsiTheme="minorHAnsi"/>
          <w:sz w:val="22"/>
          <w:szCs w:val="22"/>
        </w:rPr>
        <w:br/>
        <w:t>- opracowywanie specyfikacji przetargowych dot. wycinki/pielęgnacji drzew</w:t>
      </w:r>
      <w:r w:rsidR="006D3DDE" w:rsidRPr="006D3DDE">
        <w:rPr>
          <w:rFonts w:asciiTheme="minorHAnsi" w:hAnsiTheme="minorHAnsi"/>
          <w:sz w:val="22"/>
          <w:szCs w:val="22"/>
        </w:rPr>
        <w:t>,</w:t>
      </w:r>
      <w:r w:rsidRPr="006D3DDE">
        <w:rPr>
          <w:rFonts w:asciiTheme="minorHAnsi" w:hAnsiTheme="minorHAnsi"/>
          <w:sz w:val="22"/>
          <w:szCs w:val="22"/>
        </w:rPr>
        <w:br/>
        <w:t>- ochrona drzew w procesie inwestycyjnym</w:t>
      </w:r>
      <w:r w:rsidR="006D3DDE" w:rsidRPr="006D3DDE">
        <w:rPr>
          <w:rFonts w:asciiTheme="minorHAnsi" w:hAnsiTheme="minorHAnsi"/>
          <w:sz w:val="22"/>
          <w:szCs w:val="22"/>
        </w:rPr>
        <w:t>,</w:t>
      </w:r>
      <w:r w:rsidRPr="006D3DDE">
        <w:rPr>
          <w:rFonts w:asciiTheme="minorHAnsi" w:hAnsiTheme="minorHAnsi"/>
          <w:sz w:val="22"/>
          <w:szCs w:val="22"/>
        </w:rPr>
        <w:br/>
        <w:t>- komunikowanie kwestii związanych z zadrzewieniami przydrożnymi.</w:t>
      </w:r>
    </w:p>
    <w:p w:rsidR="00390D59" w:rsidRPr="006D3DDE" w:rsidRDefault="00390D59" w:rsidP="00571739">
      <w:pPr>
        <w:pStyle w:val="NormalnyWeb"/>
        <w:jc w:val="both"/>
        <w:rPr>
          <w:rFonts w:asciiTheme="minorHAnsi" w:hAnsiTheme="minorHAnsi"/>
          <w:sz w:val="22"/>
          <w:szCs w:val="22"/>
        </w:rPr>
      </w:pPr>
      <w:r w:rsidRPr="006D3DDE">
        <w:rPr>
          <w:rFonts w:asciiTheme="minorHAnsi" w:hAnsiTheme="minorHAnsi"/>
          <w:sz w:val="22"/>
          <w:szCs w:val="22"/>
        </w:rPr>
        <w:t xml:space="preserve">Wszyscy uczestnicy szkoleń jako materiały szkoleniowe otrzymają publikacje programu </w:t>
      </w:r>
      <w:r w:rsidR="006D3DDE" w:rsidRPr="006D3DDE">
        <w:rPr>
          <w:rFonts w:asciiTheme="minorHAnsi" w:hAnsiTheme="minorHAnsi"/>
          <w:sz w:val="22"/>
          <w:szCs w:val="22"/>
        </w:rPr>
        <w:t>„</w:t>
      </w:r>
      <w:r w:rsidRPr="006D3DDE">
        <w:rPr>
          <w:rFonts w:asciiTheme="minorHAnsi" w:hAnsiTheme="minorHAnsi"/>
          <w:sz w:val="22"/>
          <w:szCs w:val="22"/>
        </w:rPr>
        <w:t>Drogi dla Natury</w:t>
      </w:r>
      <w:r w:rsidR="006D3DDE" w:rsidRPr="006D3DDE">
        <w:rPr>
          <w:rFonts w:asciiTheme="minorHAnsi" w:hAnsiTheme="minorHAnsi"/>
          <w:sz w:val="22"/>
          <w:szCs w:val="22"/>
        </w:rPr>
        <w:t>”</w:t>
      </w:r>
      <w:r w:rsidRPr="006D3DDE">
        <w:rPr>
          <w:rFonts w:asciiTheme="minorHAnsi" w:hAnsiTheme="minorHAnsi"/>
          <w:sz w:val="22"/>
          <w:szCs w:val="22"/>
        </w:rPr>
        <w:t>:</w:t>
      </w:r>
      <w:r w:rsidR="006D3DDE" w:rsidRPr="006D3DDE">
        <w:rPr>
          <w:rFonts w:asciiTheme="minorHAnsi" w:hAnsiTheme="minorHAnsi"/>
          <w:sz w:val="22"/>
          <w:szCs w:val="22"/>
        </w:rPr>
        <w:t xml:space="preserve"> </w:t>
      </w:r>
      <w:hyperlink r:id="rId14" w:tgtFrame="_blank" w:history="1">
        <w:r w:rsidR="006D3DDE" w:rsidRPr="006D3DDE">
          <w:rPr>
            <w:rStyle w:val="Hipercze"/>
            <w:rFonts w:asciiTheme="minorHAnsi" w:hAnsiTheme="minorHAnsi"/>
            <w:color w:val="auto"/>
            <w:sz w:val="22"/>
            <w:szCs w:val="22"/>
            <w:u w:val="none"/>
          </w:rPr>
          <w:t>„</w:t>
        </w:r>
        <w:r w:rsidRPr="006D3DDE">
          <w:rPr>
            <w:rStyle w:val="Hipercze"/>
            <w:rFonts w:asciiTheme="minorHAnsi" w:hAnsiTheme="minorHAnsi"/>
            <w:color w:val="auto"/>
            <w:sz w:val="22"/>
            <w:szCs w:val="22"/>
            <w:u w:val="none"/>
          </w:rPr>
          <w:t>Aleje - skarbnice przyrody</w:t>
        </w:r>
        <w:r w:rsidR="006D3DDE" w:rsidRPr="006D3DDE">
          <w:rPr>
            <w:rStyle w:val="Hipercze"/>
            <w:rFonts w:asciiTheme="minorHAnsi" w:hAnsiTheme="minorHAnsi"/>
            <w:color w:val="auto"/>
            <w:sz w:val="22"/>
            <w:szCs w:val="22"/>
            <w:u w:val="none"/>
          </w:rPr>
          <w:t>”</w:t>
        </w:r>
      </w:hyperlink>
      <w:r w:rsidRPr="006D3DDE">
        <w:rPr>
          <w:rFonts w:asciiTheme="minorHAnsi" w:hAnsiTheme="minorHAnsi"/>
          <w:sz w:val="22"/>
          <w:szCs w:val="22"/>
        </w:rPr>
        <w:t xml:space="preserve"> oraz</w:t>
      </w:r>
      <w:hyperlink r:id="rId15" w:tgtFrame="_blank" w:history="1">
        <w:r w:rsidRPr="006D3DDE">
          <w:rPr>
            <w:rStyle w:val="Hipercze"/>
            <w:rFonts w:asciiTheme="minorHAnsi" w:hAnsiTheme="minorHAnsi"/>
            <w:sz w:val="22"/>
            <w:szCs w:val="22"/>
            <w:u w:val="none"/>
          </w:rPr>
          <w:t xml:space="preserve"> </w:t>
        </w:r>
        <w:r w:rsidR="006D3DDE" w:rsidRPr="006D3DDE">
          <w:rPr>
            <w:rStyle w:val="Hipercze"/>
            <w:rFonts w:asciiTheme="minorHAnsi" w:hAnsiTheme="minorHAnsi"/>
            <w:color w:val="auto"/>
            <w:sz w:val="22"/>
            <w:szCs w:val="22"/>
            <w:u w:val="none"/>
          </w:rPr>
          <w:t>„</w:t>
        </w:r>
        <w:r w:rsidRPr="006D3DDE">
          <w:rPr>
            <w:rStyle w:val="Hipercze"/>
            <w:rFonts w:asciiTheme="minorHAnsi" w:hAnsiTheme="minorHAnsi"/>
            <w:color w:val="auto"/>
            <w:sz w:val="22"/>
            <w:szCs w:val="22"/>
            <w:u w:val="none"/>
          </w:rPr>
          <w:t>Aleje - podręcznik użytkownika</w:t>
        </w:r>
        <w:r w:rsidR="006D3DDE" w:rsidRPr="006D3DDE">
          <w:rPr>
            <w:rStyle w:val="Hipercze"/>
            <w:rFonts w:asciiTheme="minorHAnsi" w:hAnsiTheme="minorHAnsi"/>
            <w:color w:val="auto"/>
            <w:sz w:val="22"/>
            <w:szCs w:val="22"/>
            <w:u w:val="none"/>
          </w:rPr>
          <w:t>”.</w:t>
        </w:r>
      </w:hyperlink>
    </w:p>
    <w:p w:rsidR="00390D59" w:rsidRPr="006D3DDE" w:rsidRDefault="006D3DDE" w:rsidP="00571739">
      <w:pPr>
        <w:pStyle w:val="NormalnyWeb"/>
        <w:jc w:val="both"/>
        <w:rPr>
          <w:rFonts w:asciiTheme="minorHAnsi" w:hAnsiTheme="minorHAnsi"/>
          <w:sz w:val="22"/>
          <w:szCs w:val="22"/>
        </w:rPr>
      </w:pPr>
      <w:r w:rsidRPr="006D3DDE">
        <w:rPr>
          <w:rFonts w:asciiTheme="minorHAnsi" w:hAnsiTheme="minorHAnsi"/>
          <w:sz w:val="22"/>
          <w:szCs w:val="22"/>
        </w:rPr>
        <w:t>Na</w:t>
      </w:r>
      <w:r w:rsidR="00390D59" w:rsidRPr="006D3DDE">
        <w:rPr>
          <w:rFonts w:asciiTheme="minorHAnsi" w:hAnsiTheme="minorHAnsi"/>
          <w:sz w:val="22"/>
          <w:szCs w:val="22"/>
        </w:rPr>
        <w:t xml:space="preserve"> szkolenie zaprasza s</w:t>
      </w:r>
      <w:r w:rsidRPr="006D3DDE">
        <w:rPr>
          <w:rFonts w:asciiTheme="minorHAnsi" w:hAnsiTheme="minorHAnsi"/>
          <w:sz w:val="22"/>
          <w:szCs w:val="22"/>
        </w:rPr>
        <w:t>ię</w:t>
      </w:r>
      <w:r w:rsidR="00390D59" w:rsidRPr="006D3DDE">
        <w:rPr>
          <w:rFonts w:asciiTheme="minorHAnsi" w:hAnsiTheme="minorHAnsi"/>
          <w:sz w:val="22"/>
          <w:szCs w:val="22"/>
        </w:rPr>
        <w:t xml:space="preserve"> </w:t>
      </w:r>
      <w:r w:rsidR="00A273B4" w:rsidRPr="006D3DDE">
        <w:rPr>
          <w:rFonts w:asciiTheme="minorHAnsi" w:hAnsiTheme="minorHAnsi"/>
          <w:sz w:val="22"/>
          <w:szCs w:val="22"/>
        </w:rPr>
        <w:t xml:space="preserve">pracowników samorządów, </w:t>
      </w:r>
      <w:r w:rsidR="00390D59" w:rsidRPr="006D3DDE">
        <w:rPr>
          <w:rFonts w:asciiTheme="minorHAnsi" w:hAnsiTheme="minorHAnsi"/>
          <w:sz w:val="22"/>
          <w:szCs w:val="22"/>
        </w:rPr>
        <w:t>sympaty</w:t>
      </w:r>
      <w:r w:rsidR="00A273B4" w:rsidRPr="006D3DDE">
        <w:rPr>
          <w:rFonts w:asciiTheme="minorHAnsi" w:hAnsiTheme="minorHAnsi"/>
          <w:sz w:val="22"/>
          <w:szCs w:val="22"/>
        </w:rPr>
        <w:t>ków</w:t>
      </w:r>
      <w:r w:rsidR="00390D59" w:rsidRPr="006D3DDE">
        <w:rPr>
          <w:rFonts w:asciiTheme="minorHAnsi" w:hAnsiTheme="minorHAnsi"/>
          <w:sz w:val="22"/>
          <w:szCs w:val="22"/>
        </w:rPr>
        <w:t xml:space="preserve"> drzew oraz firmy związane z wykonawstwem prac z drzewami</w:t>
      </w:r>
      <w:r w:rsidRPr="006D3DDE">
        <w:rPr>
          <w:rFonts w:asciiTheme="minorHAnsi" w:hAnsiTheme="minorHAnsi"/>
          <w:sz w:val="22"/>
          <w:szCs w:val="22"/>
        </w:rPr>
        <w:t>.</w:t>
      </w:r>
    </w:p>
    <w:p w:rsidR="00A273B4" w:rsidRPr="006D3DDE" w:rsidRDefault="00A273B4" w:rsidP="00571739">
      <w:pPr>
        <w:pStyle w:val="NormalnyWeb"/>
        <w:jc w:val="both"/>
        <w:rPr>
          <w:rFonts w:asciiTheme="minorHAnsi" w:hAnsiTheme="minorHAnsi"/>
          <w:sz w:val="22"/>
          <w:szCs w:val="22"/>
        </w:rPr>
      </w:pPr>
      <w:r w:rsidRPr="006D3DDE">
        <w:rPr>
          <w:rFonts w:asciiTheme="minorHAnsi" w:hAnsiTheme="minorHAnsi"/>
          <w:sz w:val="22"/>
          <w:szCs w:val="22"/>
        </w:rPr>
        <w:t>Szkolenie jest bezpłatne</w:t>
      </w:r>
      <w:r w:rsidR="006D3DDE" w:rsidRPr="006D3DDE">
        <w:rPr>
          <w:rFonts w:asciiTheme="minorHAnsi" w:hAnsiTheme="minorHAnsi"/>
          <w:sz w:val="22"/>
          <w:szCs w:val="22"/>
        </w:rPr>
        <w:t>, ale należy wcześniej</w:t>
      </w:r>
      <w:r w:rsidRPr="006D3DDE">
        <w:rPr>
          <w:rFonts w:asciiTheme="minorHAnsi" w:hAnsiTheme="minorHAnsi"/>
          <w:sz w:val="22"/>
          <w:szCs w:val="22"/>
        </w:rPr>
        <w:t xml:space="preserve"> zgłosić </w:t>
      </w:r>
      <w:r w:rsidR="006D3DDE" w:rsidRPr="006D3DDE">
        <w:rPr>
          <w:rFonts w:asciiTheme="minorHAnsi" w:hAnsiTheme="minorHAnsi"/>
          <w:sz w:val="22"/>
          <w:szCs w:val="22"/>
        </w:rPr>
        <w:t xml:space="preserve">chęć uczestnictwa, </w:t>
      </w:r>
      <w:r w:rsidRPr="006D3DDE">
        <w:rPr>
          <w:rFonts w:asciiTheme="minorHAnsi" w:hAnsiTheme="minorHAnsi"/>
          <w:sz w:val="22"/>
          <w:szCs w:val="22"/>
        </w:rPr>
        <w:t>ponieważ liczba miejsc jest ograniczona</w:t>
      </w:r>
      <w:r w:rsidR="006D3DDE" w:rsidRPr="006D3DDE">
        <w:rPr>
          <w:rFonts w:asciiTheme="minorHAnsi" w:hAnsiTheme="minorHAnsi"/>
          <w:sz w:val="22"/>
          <w:szCs w:val="22"/>
        </w:rPr>
        <w:t>.</w:t>
      </w:r>
    </w:p>
    <w:p w:rsidR="00390D59" w:rsidRPr="006D3DDE" w:rsidRDefault="00390D59" w:rsidP="00571739">
      <w:pPr>
        <w:pStyle w:val="NormalnyWeb"/>
        <w:jc w:val="both"/>
        <w:rPr>
          <w:rFonts w:asciiTheme="minorHAnsi" w:hAnsiTheme="minorHAnsi"/>
          <w:sz w:val="22"/>
          <w:szCs w:val="22"/>
        </w:rPr>
      </w:pPr>
      <w:r w:rsidRPr="006D3DDE">
        <w:rPr>
          <w:rFonts w:asciiTheme="minorHAnsi" w:hAnsiTheme="minorHAnsi"/>
          <w:sz w:val="22"/>
          <w:szCs w:val="22"/>
        </w:rPr>
        <w:t xml:space="preserve">Więcej informacji na temat szkolenia </w:t>
      </w:r>
      <w:r w:rsidRPr="006D3DDE">
        <w:rPr>
          <w:rFonts w:asciiTheme="minorHAnsi" w:hAnsiTheme="minorHAnsi"/>
          <w:color w:val="FF0000"/>
          <w:sz w:val="22"/>
          <w:szCs w:val="22"/>
        </w:rPr>
        <w:t>pojawi się niebawem</w:t>
      </w:r>
      <w:r w:rsidRPr="006D3DDE">
        <w:rPr>
          <w:rFonts w:asciiTheme="minorHAnsi" w:hAnsiTheme="minorHAnsi"/>
          <w:sz w:val="22"/>
          <w:szCs w:val="22"/>
        </w:rPr>
        <w:t xml:space="preserve"> na stronie </w:t>
      </w:r>
      <w:r w:rsidRPr="006D3DDE">
        <w:rPr>
          <w:rFonts w:asciiTheme="minorHAnsi" w:hAnsiTheme="minorHAnsi"/>
          <w:i/>
          <w:sz w:val="22"/>
          <w:szCs w:val="22"/>
        </w:rPr>
        <w:t>aleje.org.pl</w:t>
      </w:r>
      <w:r w:rsidRPr="006D3DDE">
        <w:rPr>
          <w:rFonts w:asciiTheme="minorHAnsi" w:hAnsiTheme="minorHAnsi"/>
          <w:sz w:val="22"/>
          <w:szCs w:val="22"/>
        </w:rPr>
        <w:t xml:space="preserve"> oraz stronie urzędu </w:t>
      </w:r>
      <w:r w:rsidR="00A273B4" w:rsidRPr="006D3DDE">
        <w:rPr>
          <w:rFonts w:asciiTheme="minorHAnsi" w:hAnsiTheme="minorHAnsi"/>
          <w:sz w:val="22"/>
          <w:szCs w:val="22"/>
        </w:rPr>
        <w:t>G</w:t>
      </w:r>
      <w:r w:rsidRPr="006D3DDE">
        <w:rPr>
          <w:rFonts w:asciiTheme="minorHAnsi" w:hAnsiTheme="minorHAnsi"/>
          <w:sz w:val="22"/>
          <w:szCs w:val="22"/>
        </w:rPr>
        <w:t xml:space="preserve">miny </w:t>
      </w:r>
      <w:r w:rsidR="00A273B4" w:rsidRPr="006D3DDE">
        <w:rPr>
          <w:rFonts w:asciiTheme="minorHAnsi" w:hAnsiTheme="minorHAnsi"/>
          <w:sz w:val="22"/>
          <w:szCs w:val="22"/>
        </w:rPr>
        <w:t>Pawonków</w:t>
      </w:r>
      <w:r w:rsidR="006D3DDE" w:rsidRPr="006D3DDE">
        <w:rPr>
          <w:rFonts w:asciiTheme="minorHAnsi" w:hAnsiTheme="minorHAnsi"/>
          <w:sz w:val="22"/>
          <w:szCs w:val="22"/>
        </w:rPr>
        <w:t>.</w:t>
      </w:r>
    </w:p>
    <w:p w:rsidR="00E95BAE" w:rsidRPr="006D3DDE" w:rsidRDefault="00E95BAE" w:rsidP="00571739">
      <w:pPr>
        <w:spacing w:line="240" w:lineRule="auto"/>
        <w:jc w:val="both"/>
      </w:pPr>
      <w:r w:rsidRPr="006D3DDE">
        <w:lastRenderedPageBreak/>
        <w:t>Następnym etapem modelowych realizacji będzie pielęgnacja drze</w:t>
      </w:r>
      <w:r w:rsidR="006D3DDE" w:rsidRPr="006D3DDE">
        <w:t>w metodą alpinistyczną –</w:t>
      </w:r>
      <w:r w:rsidRPr="006D3DDE">
        <w:t xml:space="preserve"> pielęgnacja  wykonana będzie przez doświadczanych </w:t>
      </w:r>
      <w:proofErr w:type="spellStart"/>
      <w:r w:rsidRPr="006D3DDE">
        <w:t>arborystów</w:t>
      </w:r>
      <w:proofErr w:type="spellEnd"/>
      <w:r w:rsidRPr="006D3DDE">
        <w:t xml:space="preserve">. </w:t>
      </w:r>
    </w:p>
    <w:p w:rsidR="00390D59" w:rsidRPr="006D3DDE" w:rsidRDefault="00390D59" w:rsidP="00571739">
      <w:pPr>
        <w:spacing w:line="240" w:lineRule="auto"/>
        <w:jc w:val="both"/>
      </w:pPr>
    </w:p>
    <w:p w:rsidR="006D3DDE" w:rsidRPr="006D3DDE" w:rsidRDefault="00FD6C39" w:rsidP="00571739">
      <w:pPr>
        <w:spacing w:line="240" w:lineRule="auto"/>
        <w:jc w:val="right"/>
      </w:pPr>
      <w:r w:rsidRPr="006D3DDE">
        <w:t xml:space="preserve">Animator zadrzewieniowy </w:t>
      </w:r>
    </w:p>
    <w:p w:rsidR="00582538" w:rsidRPr="006D3DDE" w:rsidRDefault="00FD6C39" w:rsidP="00571739">
      <w:pPr>
        <w:spacing w:line="240" w:lineRule="auto"/>
        <w:jc w:val="right"/>
      </w:pPr>
      <w:r w:rsidRPr="006D3DDE">
        <w:t xml:space="preserve">Grzegorz </w:t>
      </w:r>
      <w:proofErr w:type="spellStart"/>
      <w:r w:rsidRPr="006D3DDE">
        <w:t>Racheniuk</w:t>
      </w:r>
      <w:proofErr w:type="spellEnd"/>
    </w:p>
    <w:p w:rsidR="00582538" w:rsidRPr="006D3DDE" w:rsidRDefault="00582538" w:rsidP="00571739">
      <w:pPr>
        <w:spacing w:line="240" w:lineRule="auto"/>
        <w:jc w:val="both"/>
      </w:pPr>
    </w:p>
    <w:sectPr w:rsidR="00582538" w:rsidRPr="006D3DDE" w:rsidSect="00441D49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B8E"/>
    <w:rsid w:val="00095A46"/>
    <w:rsid w:val="000B7B8E"/>
    <w:rsid w:val="002F112D"/>
    <w:rsid w:val="003331AF"/>
    <w:rsid w:val="00390D59"/>
    <w:rsid w:val="004231A0"/>
    <w:rsid w:val="004360D9"/>
    <w:rsid w:val="00441D49"/>
    <w:rsid w:val="004F786E"/>
    <w:rsid w:val="00541071"/>
    <w:rsid w:val="00556725"/>
    <w:rsid w:val="00571739"/>
    <w:rsid w:val="00582538"/>
    <w:rsid w:val="005B554C"/>
    <w:rsid w:val="005E4954"/>
    <w:rsid w:val="00667483"/>
    <w:rsid w:val="006A3A74"/>
    <w:rsid w:val="006D3DDE"/>
    <w:rsid w:val="007014C7"/>
    <w:rsid w:val="00870457"/>
    <w:rsid w:val="008C7506"/>
    <w:rsid w:val="0097507F"/>
    <w:rsid w:val="009D0CA7"/>
    <w:rsid w:val="00A2285B"/>
    <w:rsid w:val="00A273B4"/>
    <w:rsid w:val="00AB23A9"/>
    <w:rsid w:val="00BD702A"/>
    <w:rsid w:val="00C6530B"/>
    <w:rsid w:val="00C77E44"/>
    <w:rsid w:val="00E33C3D"/>
    <w:rsid w:val="00E95BAE"/>
    <w:rsid w:val="00FA44EB"/>
    <w:rsid w:val="00FD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7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7B8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90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390D5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7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7B8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90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390D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1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aleje.org.pl/publikacje/podreczniki/37-aleje-podrecznik-uzytkownika-jak-dbac-o-drzewa-zeby-nam-sluzyly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aleje.org.pl/publikacje/podreczniki/39-aleje-skarbnice-przyrod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902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2</cp:revision>
  <dcterms:created xsi:type="dcterms:W3CDTF">2015-06-16T06:20:00Z</dcterms:created>
  <dcterms:modified xsi:type="dcterms:W3CDTF">2015-06-16T06:20:00Z</dcterms:modified>
</cp:coreProperties>
</file>