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557C" w14:textId="77777777" w:rsidR="002425B0" w:rsidRDefault="002425B0" w:rsidP="002425B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3357627A" wp14:editId="3A69AD06">
            <wp:simplePos x="0" y="0"/>
            <wp:positionH relativeFrom="margin">
              <wp:posOffset>5046345</wp:posOffset>
            </wp:positionH>
            <wp:positionV relativeFrom="margin">
              <wp:posOffset>-449580</wp:posOffset>
            </wp:positionV>
            <wp:extent cx="1164590" cy="129730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31F9CB2" wp14:editId="6ECB0026">
            <wp:simplePos x="0" y="0"/>
            <wp:positionH relativeFrom="margin">
              <wp:posOffset>461010</wp:posOffset>
            </wp:positionH>
            <wp:positionV relativeFrom="margin">
              <wp:posOffset>-401955</wp:posOffset>
            </wp:positionV>
            <wp:extent cx="836295" cy="1228725"/>
            <wp:effectExtent l="0" t="0" r="1905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7CD1A771" wp14:editId="121191B7">
            <wp:simplePos x="0" y="0"/>
            <wp:positionH relativeFrom="margin">
              <wp:posOffset>1655445</wp:posOffset>
            </wp:positionH>
            <wp:positionV relativeFrom="margin">
              <wp:posOffset>190500</wp:posOffset>
            </wp:positionV>
            <wp:extent cx="3028950" cy="913765"/>
            <wp:effectExtent l="0" t="0" r="0" b="63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470FD01A" wp14:editId="44AF5F3E">
            <wp:simplePos x="0" y="0"/>
            <wp:positionH relativeFrom="margin">
              <wp:posOffset>1769745</wp:posOffset>
            </wp:positionH>
            <wp:positionV relativeFrom="margin">
              <wp:posOffset>-453390</wp:posOffset>
            </wp:positionV>
            <wp:extent cx="2857500" cy="643890"/>
            <wp:effectExtent l="0" t="0" r="0" b="381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93C1B" w14:textId="77777777" w:rsidR="002425B0" w:rsidRDefault="002425B0" w:rsidP="002425B0">
      <w:pPr>
        <w:jc w:val="center"/>
        <w:rPr>
          <w:b/>
          <w:bCs/>
          <w:sz w:val="28"/>
          <w:szCs w:val="28"/>
        </w:rPr>
      </w:pPr>
    </w:p>
    <w:p w14:paraId="1433AB48" w14:textId="77777777" w:rsidR="002425B0" w:rsidRDefault="002425B0" w:rsidP="002425B0">
      <w:pPr>
        <w:spacing w:after="0"/>
        <w:jc w:val="center"/>
        <w:rPr>
          <w:b/>
          <w:bCs/>
          <w:sz w:val="28"/>
          <w:szCs w:val="28"/>
        </w:rPr>
      </w:pPr>
    </w:p>
    <w:p w14:paraId="1D3EA9F9" w14:textId="77777777" w:rsidR="002425B0" w:rsidRDefault="002425B0" w:rsidP="002425B0">
      <w:pPr>
        <w:spacing w:after="0"/>
        <w:jc w:val="center"/>
        <w:rPr>
          <w:b/>
          <w:bCs/>
          <w:sz w:val="28"/>
          <w:szCs w:val="28"/>
        </w:rPr>
      </w:pPr>
    </w:p>
    <w:p w14:paraId="080B6D82" w14:textId="01D3523C" w:rsidR="002425B0" w:rsidRDefault="002425B0" w:rsidP="002425B0">
      <w:pPr>
        <w:spacing w:after="0"/>
        <w:jc w:val="center"/>
        <w:rPr>
          <w:b/>
          <w:bCs/>
          <w:sz w:val="28"/>
          <w:szCs w:val="28"/>
        </w:rPr>
      </w:pPr>
      <w:r w:rsidRPr="005D2576">
        <w:rPr>
          <w:b/>
          <w:bCs/>
          <w:sz w:val="28"/>
          <w:szCs w:val="28"/>
        </w:rPr>
        <w:t>Stowarzyszenie Lokalna Grupa Działania „</w:t>
      </w:r>
      <w:r>
        <w:rPr>
          <w:b/>
          <w:bCs/>
          <w:sz w:val="28"/>
          <w:szCs w:val="28"/>
        </w:rPr>
        <w:t>Karina Dinozaurów</w:t>
      </w:r>
      <w:r w:rsidRPr="005D2576">
        <w:rPr>
          <w:b/>
          <w:bCs/>
          <w:sz w:val="28"/>
          <w:szCs w:val="28"/>
        </w:rPr>
        <w:t xml:space="preserve">” we współpracy </w:t>
      </w:r>
      <w:r w:rsidR="005F4A4C">
        <w:rPr>
          <w:b/>
          <w:bCs/>
          <w:sz w:val="28"/>
          <w:szCs w:val="28"/>
        </w:rPr>
        <w:br/>
      </w:r>
      <w:r w:rsidRPr="005D2576">
        <w:rPr>
          <w:b/>
          <w:bCs/>
          <w:sz w:val="28"/>
          <w:szCs w:val="28"/>
        </w:rPr>
        <w:t>z Akademią Rozwoju Filantropii w Polsce ogłasza Lokalny Konkurs Grantowy</w:t>
      </w:r>
    </w:p>
    <w:p w14:paraId="3974C29C" w14:textId="2DA3D916" w:rsidR="002425B0" w:rsidRPr="00EB6D26" w:rsidRDefault="002425B0" w:rsidP="002425B0">
      <w:pPr>
        <w:spacing w:after="0"/>
        <w:jc w:val="center"/>
        <w:rPr>
          <w:b/>
          <w:bCs/>
          <w:sz w:val="40"/>
          <w:szCs w:val="40"/>
        </w:rPr>
      </w:pPr>
      <w:r w:rsidRPr="00EB6D26">
        <w:rPr>
          <w:b/>
          <w:bCs/>
          <w:sz w:val="40"/>
          <w:szCs w:val="40"/>
        </w:rPr>
        <w:t>„Działaj Lokalnie 202</w:t>
      </w:r>
      <w:r w:rsidR="00190987" w:rsidRPr="00EB6D26">
        <w:rPr>
          <w:b/>
          <w:bCs/>
          <w:sz w:val="40"/>
          <w:szCs w:val="40"/>
        </w:rPr>
        <w:t>4</w:t>
      </w:r>
      <w:r w:rsidRPr="00EB6D26">
        <w:rPr>
          <w:b/>
          <w:bCs/>
          <w:sz w:val="40"/>
          <w:szCs w:val="40"/>
        </w:rPr>
        <w:t>”</w:t>
      </w:r>
    </w:p>
    <w:p w14:paraId="4F5A9EDB" w14:textId="77777777" w:rsidR="002425B0" w:rsidRPr="005D2576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28D1CA3" w14:textId="316F06AD" w:rsidR="002425B0" w:rsidRPr="002425B0" w:rsidRDefault="002425B0" w:rsidP="002425B0">
      <w:pPr>
        <w:spacing w:after="0" w:line="240" w:lineRule="auto"/>
        <w:jc w:val="both"/>
        <w:rPr>
          <w:sz w:val="28"/>
          <w:szCs w:val="28"/>
        </w:rPr>
      </w:pPr>
      <w:r w:rsidRPr="002425B0">
        <w:rPr>
          <w:sz w:val="28"/>
          <w:szCs w:val="28"/>
        </w:rPr>
        <w:t xml:space="preserve">Konkurs skierowany jest do organizacji pozarządowych oraz grup nieformalnych, mających ciekawy pomysł na projekt, aktywizujący lokalną społeczność, inicjujący współpracę na rzecz dobra wspólnego, a działających na terenie gmin: </w:t>
      </w:r>
      <w:bookmarkStart w:id="0" w:name="_Hlk74817752"/>
      <w:r w:rsidRPr="00D656DC">
        <w:rPr>
          <w:b/>
          <w:sz w:val="28"/>
          <w:szCs w:val="28"/>
        </w:rPr>
        <w:t xml:space="preserve">Chrząstowice, Dobrodzień, Kolonowskie, Ozimek, </w:t>
      </w:r>
      <w:r w:rsidR="00775982" w:rsidRPr="00D656DC">
        <w:rPr>
          <w:b/>
          <w:sz w:val="28"/>
          <w:szCs w:val="28"/>
        </w:rPr>
        <w:t xml:space="preserve">Pawonków, </w:t>
      </w:r>
      <w:r w:rsidRPr="00D656DC">
        <w:rPr>
          <w:b/>
          <w:sz w:val="28"/>
          <w:szCs w:val="28"/>
        </w:rPr>
        <w:t>Turawa, Zawadzkie i Zębowice.</w:t>
      </w:r>
      <w:bookmarkStart w:id="1" w:name="_GoBack"/>
      <w:bookmarkEnd w:id="0"/>
      <w:bookmarkEnd w:id="1"/>
    </w:p>
    <w:p w14:paraId="5A907454" w14:textId="77777777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CB8F8E" w14:textId="77777777" w:rsidR="002425B0" w:rsidRPr="00EB6D26" w:rsidRDefault="002425B0" w:rsidP="002425B0">
      <w:pPr>
        <w:spacing w:after="0" w:line="240" w:lineRule="auto"/>
        <w:jc w:val="both"/>
        <w:rPr>
          <w:b/>
          <w:bCs/>
          <w:sz w:val="24"/>
          <w:szCs w:val="24"/>
        </w:rPr>
      </w:pPr>
      <w:r w:rsidRPr="00EB6D26">
        <w:rPr>
          <w:b/>
          <w:bCs/>
          <w:sz w:val="24"/>
          <w:szCs w:val="24"/>
        </w:rPr>
        <w:t>W ramach konkursu przyznane zostaną granty w kwocie max. 3 000,00 zł. na realizację projektów, które:</w:t>
      </w:r>
    </w:p>
    <w:p w14:paraId="064F4103" w14:textId="77777777" w:rsidR="002425B0" w:rsidRPr="00EB6D26" w:rsidRDefault="002425B0" w:rsidP="002425B0">
      <w:pPr>
        <w:spacing w:after="0" w:line="240" w:lineRule="auto"/>
        <w:ind w:left="709" w:hanging="142"/>
        <w:rPr>
          <w:bCs/>
          <w:sz w:val="24"/>
          <w:szCs w:val="24"/>
        </w:rPr>
      </w:pPr>
      <w:r w:rsidRPr="00EB6D26">
        <w:rPr>
          <w:bCs/>
          <w:sz w:val="24"/>
          <w:szCs w:val="24"/>
        </w:rPr>
        <w:t>- zakładają współdziałanie mieszkańców,</w:t>
      </w:r>
    </w:p>
    <w:p w14:paraId="297DBE79" w14:textId="77777777" w:rsidR="002425B0" w:rsidRPr="00EB6D26" w:rsidRDefault="002425B0" w:rsidP="002425B0">
      <w:pPr>
        <w:spacing w:after="0" w:line="240" w:lineRule="auto"/>
        <w:ind w:left="709" w:hanging="142"/>
        <w:rPr>
          <w:bCs/>
          <w:sz w:val="24"/>
          <w:szCs w:val="24"/>
        </w:rPr>
      </w:pPr>
      <w:r w:rsidRPr="00EB6D26">
        <w:rPr>
          <w:bCs/>
          <w:sz w:val="24"/>
          <w:szCs w:val="24"/>
        </w:rPr>
        <w:t>- wynikają z konkretnych potrzeb danej społeczności,</w:t>
      </w:r>
    </w:p>
    <w:p w14:paraId="5800EC24" w14:textId="7ABC05E2" w:rsidR="002425B0" w:rsidRPr="00EB6D26" w:rsidRDefault="002425B0" w:rsidP="002425B0">
      <w:pPr>
        <w:spacing w:after="0" w:line="240" w:lineRule="auto"/>
        <w:ind w:left="709" w:hanging="142"/>
        <w:rPr>
          <w:bCs/>
          <w:sz w:val="24"/>
          <w:szCs w:val="24"/>
        </w:rPr>
      </w:pPr>
      <w:r w:rsidRPr="00EB6D26">
        <w:rPr>
          <w:bCs/>
          <w:sz w:val="24"/>
          <w:szCs w:val="24"/>
        </w:rPr>
        <w:t xml:space="preserve">- mają jasno określony cel, dobrze zaplanowane działania, mierzalne rezultaty </w:t>
      </w:r>
      <w:r w:rsidR="002F4F8F" w:rsidRPr="00EB6D26">
        <w:rPr>
          <w:bCs/>
          <w:sz w:val="24"/>
          <w:szCs w:val="24"/>
        </w:rPr>
        <w:br/>
      </w:r>
      <w:r w:rsidRPr="00EB6D26">
        <w:rPr>
          <w:bCs/>
          <w:sz w:val="24"/>
          <w:szCs w:val="24"/>
        </w:rPr>
        <w:t>i rozsądne koszty realizacji,</w:t>
      </w:r>
    </w:p>
    <w:p w14:paraId="36700628" w14:textId="77777777" w:rsidR="002425B0" w:rsidRPr="00EB6D26" w:rsidRDefault="002425B0" w:rsidP="002425B0">
      <w:pPr>
        <w:spacing w:after="0" w:line="240" w:lineRule="auto"/>
        <w:ind w:left="709" w:hanging="142"/>
        <w:rPr>
          <w:bCs/>
          <w:sz w:val="24"/>
          <w:szCs w:val="24"/>
        </w:rPr>
      </w:pPr>
      <w:r w:rsidRPr="00EB6D26">
        <w:rPr>
          <w:bCs/>
          <w:sz w:val="24"/>
          <w:szCs w:val="24"/>
        </w:rPr>
        <w:t>- przewidują takie działania, które będą kierowane do określonej grupy odbiorców,</w:t>
      </w:r>
    </w:p>
    <w:p w14:paraId="02A907A6" w14:textId="77777777" w:rsidR="002425B0" w:rsidRPr="00EB6D26" w:rsidRDefault="002425B0" w:rsidP="002425B0">
      <w:pPr>
        <w:spacing w:after="0" w:line="240" w:lineRule="auto"/>
        <w:ind w:left="709" w:hanging="142"/>
        <w:rPr>
          <w:bCs/>
          <w:sz w:val="24"/>
          <w:szCs w:val="24"/>
        </w:rPr>
      </w:pPr>
      <w:r w:rsidRPr="00EB6D26">
        <w:rPr>
          <w:bCs/>
          <w:sz w:val="24"/>
          <w:szCs w:val="24"/>
        </w:rPr>
        <w:t>- będą realizowane wspólnymi siłami mieszkańców i instytucji życia lokalnego – samorządów, przedsiębiorców i organizacji społecznych,</w:t>
      </w:r>
    </w:p>
    <w:p w14:paraId="299719FD" w14:textId="77777777" w:rsidR="002425B0" w:rsidRPr="00EB6D26" w:rsidRDefault="002425B0" w:rsidP="002425B0">
      <w:pPr>
        <w:spacing w:after="0" w:line="240" w:lineRule="auto"/>
        <w:ind w:left="709" w:hanging="142"/>
        <w:rPr>
          <w:bCs/>
          <w:sz w:val="24"/>
          <w:szCs w:val="24"/>
        </w:rPr>
      </w:pPr>
      <w:r w:rsidRPr="00EB6D26">
        <w:rPr>
          <w:bCs/>
          <w:sz w:val="24"/>
          <w:szCs w:val="24"/>
        </w:rPr>
        <w:t>- będą umiejętnie i w sposób przemyślany angażowały zasoby lokalne – naturalne, społeczne, ludzkie.</w:t>
      </w:r>
    </w:p>
    <w:p w14:paraId="24CCB89C" w14:textId="2B589E82" w:rsidR="002425B0" w:rsidRPr="002425B0" w:rsidRDefault="002425B0" w:rsidP="002425B0">
      <w:pPr>
        <w:spacing w:after="0" w:line="240" w:lineRule="auto"/>
        <w:ind w:left="709" w:hanging="142"/>
        <w:rPr>
          <w:bCs/>
          <w:sz w:val="28"/>
          <w:szCs w:val="28"/>
        </w:rPr>
      </w:pPr>
      <w:r w:rsidRPr="00EB6D26">
        <w:rPr>
          <w:bCs/>
          <w:sz w:val="24"/>
          <w:szCs w:val="24"/>
        </w:rPr>
        <w:t xml:space="preserve">- będą realizowane między </w:t>
      </w:r>
      <w:r w:rsidR="00190987" w:rsidRPr="00EB6D26">
        <w:rPr>
          <w:b/>
          <w:sz w:val="24"/>
          <w:szCs w:val="24"/>
        </w:rPr>
        <w:t>29.04</w:t>
      </w:r>
      <w:r w:rsidRPr="00EB6D26">
        <w:rPr>
          <w:b/>
          <w:sz w:val="24"/>
          <w:szCs w:val="24"/>
        </w:rPr>
        <w:t xml:space="preserve"> – 3</w:t>
      </w:r>
      <w:r w:rsidR="00190987" w:rsidRPr="00EB6D26">
        <w:rPr>
          <w:b/>
          <w:sz w:val="24"/>
          <w:szCs w:val="24"/>
        </w:rPr>
        <w:t>0.11.</w:t>
      </w:r>
      <w:r w:rsidRPr="00EB6D26">
        <w:rPr>
          <w:b/>
          <w:sz w:val="24"/>
          <w:szCs w:val="24"/>
        </w:rPr>
        <w:t>202</w:t>
      </w:r>
      <w:r w:rsidR="00190987" w:rsidRPr="00EB6D26">
        <w:rPr>
          <w:b/>
          <w:sz w:val="24"/>
          <w:szCs w:val="24"/>
        </w:rPr>
        <w:t>4</w:t>
      </w:r>
      <w:r w:rsidRPr="00190987">
        <w:rPr>
          <w:b/>
          <w:sz w:val="28"/>
          <w:szCs w:val="28"/>
        </w:rPr>
        <w:t xml:space="preserve"> r.</w:t>
      </w:r>
    </w:p>
    <w:p w14:paraId="5CD2FDE7" w14:textId="77777777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4B56744" w14:textId="0D80B63E" w:rsidR="00775982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25B0">
        <w:rPr>
          <w:b/>
          <w:bCs/>
          <w:sz w:val="28"/>
          <w:szCs w:val="28"/>
        </w:rPr>
        <w:t xml:space="preserve">Wnioski należy składać poprzez generator </w:t>
      </w:r>
      <w:r w:rsidR="00775982">
        <w:rPr>
          <w:b/>
          <w:bCs/>
          <w:sz w:val="28"/>
          <w:szCs w:val="28"/>
        </w:rPr>
        <w:t>pod adresem</w:t>
      </w:r>
      <w:r w:rsidRPr="002425B0">
        <w:rPr>
          <w:b/>
          <w:bCs/>
          <w:sz w:val="28"/>
          <w:szCs w:val="28"/>
        </w:rPr>
        <w:t xml:space="preserve"> </w:t>
      </w:r>
      <w:hyperlink r:id="rId8" w:history="1">
        <w:r w:rsidR="00775982" w:rsidRPr="004627FB">
          <w:rPr>
            <w:rStyle w:val="Hipercze"/>
            <w:b/>
            <w:bCs/>
            <w:sz w:val="28"/>
            <w:szCs w:val="28"/>
          </w:rPr>
          <w:t>https://generatorspoleczny.pl/</w:t>
        </w:r>
      </w:hyperlink>
    </w:p>
    <w:p w14:paraId="256380D4" w14:textId="22BA6854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25B0">
        <w:rPr>
          <w:b/>
          <w:bCs/>
          <w:sz w:val="28"/>
          <w:szCs w:val="28"/>
        </w:rPr>
        <w:t xml:space="preserve"> w dniach </w:t>
      </w:r>
      <w:r w:rsidR="00190987">
        <w:rPr>
          <w:b/>
          <w:bCs/>
          <w:sz w:val="28"/>
          <w:szCs w:val="28"/>
        </w:rPr>
        <w:t>11</w:t>
      </w:r>
      <w:r w:rsidRPr="002425B0">
        <w:rPr>
          <w:b/>
          <w:bCs/>
          <w:sz w:val="28"/>
          <w:szCs w:val="28"/>
        </w:rPr>
        <w:t>.0</w:t>
      </w:r>
      <w:r w:rsidR="00190987">
        <w:rPr>
          <w:b/>
          <w:bCs/>
          <w:sz w:val="28"/>
          <w:szCs w:val="28"/>
        </w:rPr>
        <w:t>3</w:t>
      </w:r>
      <w:r w:rsidRPr="002425B0">
        <w:rPr>
          <w:b/>
          <w:bCs/>
          <w:sz w:val="28"/>
          <w:szCs w:val="28"/>
        </w:rPr>
        <w:t>.202</w:t>
      </w:r>
      <w:r w:rsidR="00190987">
        <w:rPr>
          <w:b/>
          <w:bCs/>
          <w:sz w:val="28"/>
          <w:szCs w:val="28"/>
        </w:rPr>
        <w:t>4</w:t>
      </w:r>
      <w:r w:rsidRPr="002425B0">
        <w:rPr>
          <w:b/>
          <w:bCs/>
          <w:sz w:val="28"/>
          <w:szCs w:val="28"/>
        </w:rPr>
        <w:t xml:space="preserve"> r. – </w:t>
      </w:r>
      <w:r w:rsidR="00190987">
        <w:rPr>
          <w:b/>
          <w:bCs/>
          <w:sz w:val="28"/>
          <w:szCs w:val="28"/>
        </w:rPr>
        <w:t>11</w:t>
      </w:r>
      <w:r w:rsidRPr="002425B0">
        <w:rPr>
          <w:b/>
          <w:bCs/>
          <w:sz w:val="28"/>
          <w:szCs w:val="28"/>
        </w:rPr>
        <w:t>.0</w:t>
      </w:r>
      <w:r w:rsidR="00190987">
        <w:rPr>
          <w:b/>
          <w:bCs/>
          <w:sz w:val="28"/>
          <w:szCs w:val="28"/>
        </w:rPr>
        <w:t>4</w:t>
      </w:r>
      <w:r w:rsidRPr="002425B0">
        <w:rPr>
          <w:b/>
          <w:bCs/>
          <w:sz w:val="28"/>
          <w:szCs w:val="28"/>
        </w:rPr>
        <w:t>.202</w:t>
      </w:r>
      <w:r w:rsidR="00190987">
        <w:rPr>
          <w:b/>
          <w:bCs/>
          <w:sz w:val="28"/>
          <w:szCs w:val="28"/>
        </w:rPr>
        <w:t>4</w:t>
      </w:r>
      <w:r w:rsidRPr="002425B0">
        <w:rPr>
          <w:b/>
          <w:bCs/>
          <w:sz w:val="28"/>
          <w:szCs w:val="28"/>
        </w:rPr>
        <w:t xml:space="preserve"> r.</w:t>
      </w:r>
    </w:p>
    <w:p w14:paraId="75520CCB" w14:textId="77777777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C1C865" w14:textId="32AC08CC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25B0">
        <w:rPr>
          <w:b/>
          <w:bCs/>
          <w:sz w:val="28"/>
          <w:szCs w:val="28"/>
        </w:rPr>
        <w:t>Pula przeznaczona na granty w tegorocznym naborze wynosi: 1</w:t>
      </w:r>
      <w:r w:rsidR="00190987">
        <w:rPr>
          <w:b/>
          <w:bCs/>
          <w:sz w:val="28"/>
          <w:szCs w:val="28"/>
        </w:rPr>
        <w:t>8</w:t>
      </w:r>
      <w:r w:rsidRPr="002425B0">
        <w:rPr>
          <w:b/>
          <w:bCs/>
          <w:sz w:val="28"/>
          <w:szCs w:val="28"/>
        </w:rPr>
        <w:t xml:space="preserve"> 000,00 zł. </w:t>
      </w:r>
    </w:p>
    <w:p w14:paraId="1031C640" w14:textId="1FA3BC48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25B0">
        <w:rPr>
          <w:b/>
          <w:bCs/>
          <w:sz w:val="28"/>
          <w:szCs w:val="28"/>
        </w:rPr>
        <w:t xml:space="preserve">Dokumenty konkursowe dostępne są na stronie </w:t>
      </w:r>
      <w:hyperlink r:id="rId9" w:history="1">
        <w:r w:rsidRPr="002425B0">
          <w:rPr>
            <w:rStyle w:val="Hipercze"/>
            <w:b/>
            <w:bCs/>
            <w:color w:val="auto"/>
            <w:sz w:val="28"/>
            <w:szCs w:val="28"/>
          </w:rPr>
          <w:t>www.krainadinozaurow.pl</w:t>
        </w:r>
      </w:hyperlink>
      <w:r w:rsidRPr="002425B0">
        <w:rPr>
          <w:b/>
          <w:bCs/>
          <w:sz w:val="28"/>
          <w:szCs w:val="28"/>
        </w:rPr>
        <w:t xml:space="preserve"> </w:t>
      </w:r>
      <w:r w:rsidR="00EB6D26">
        <w:rPr>
          <w:b/>
          <w:bCs/>
          <w:sz w:val="28"/>
          <w:szCs w:val="28"/>
        </w:rPr>
        <w:t xml:space="preserve">                          </w:t>
      </w:r>
      <w:r w:rsidRPr="002425B0">
        <w:rPr>
          <w:b/>
          <w:bCs/>
          <w:sz w:val="28"/>
          <w:szCs w:val="28"/>
        </w:rPr>
        <w:t>oraz w siedzibie Stowarzyszenia.</w:t>
      </w:r>
    </w:p>
    <w:p w14:paraId="608F4CE1" w14:textId="77777777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4854673" w14:textId="2B9DD4DB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25B0">
        <w:rPr>
          <w:b/>
          <w:bCs/>
          <w:sz w:val="28"/>
          <w:szCs w:val="28"/>
        </w:rPr>
        <w:t xml:space="preserve"> Szkolenia dla wnioskodawców:</w:t>
      </w:r>
    </w:p>
    <w:p w14:paraId="0DC8EDEE" w14:textId="69B4041F" w:rsidR="002425B0" w:rsidRDefault="00190987" w:rsidP="00C658F8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14.03.2024</w:t>
      </w:r>
      <w:r w:rsidR="002425B0" w:rsidRPr="002425B0">
        <w:rPr>
          <w:bCs/>
          <w:sz w:val="28"/>
          <w:szCs w:val="28"/>
        </w:rPr>
        <w:t xml:space="preserve"> </w:t>
      </w:r>
      <w:r w:rsidR="00EB6D26">
        <w:rPr>
          <w:bCs/>
          <w:sz w:val="28"/>
          <w:szCs w:val="28"/>
        </w:rPr>
        <w:t xml:space="preserve">r. </w:t>
      </w:r>
      <w:r w:rsidR="002425B0" w:rsidRPr="002425B0">
        <w:rPr>
          <w:bCs/>
          <w:sz w:val="28"/>
          <w:szCs w:val="28"/>
        </w:rPr>
        <w:t xml:space="preserve">o godz. </w:t>
      </w:r>
      <w:r w:rsidR="00C658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="00C658F8">
        <w:rPr>
          <w:bCs/>
          <w:sz w:val="28"/>
          <w:szCs w:val="28"/>
        </w:rPr>
        <w:t>.00</w:t>
      </w:r>
      <w:r w:rsidR="00F81113">
        <w:rPr>
          <w:bCs/>
          <w:sz w:val="28"/>
          <w:szCs w:val="28"/>
        </w:rPr>
        <w:t xml:space="preserve"> –</w:t>
      </w:r>
      <w:r w:rsidR="000A6C75" w:rsidRPr="00EB6D26">
        <w:rPr>
          <w:bCs/>
          <w:sz w:val="28"/>
          <w:szCs w:val="28"/>
        </w:rPr>
        <w:t>onlin</w:t>
      </w:r>
      <w:r w:rsidR="000A6C75">
        <w:rPr>
          <w:bCs/>
          <w:sz w:val="28"/>
          <w:szCs w:val="28"/>
        </w:rPr>
        <w:t>e</w:t>
      </w:r>
    </w:p>
    <w:p w14:paraId="705C828C" w14:textId="72796810" w:rsidR="002425B0" w:rsidRPr="00EB6D26" w:rsidRDefault="00EB6D26" w:rsidP="00EB6D26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0A6C7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EB6D26">
        <w:rPr>
          <w:bCs/>
          <w:sz w:val="28"/>
          <w:szCs w:val="28"/>
        </w:rPr>
        <w:t>25.03.2024</w:t>
      </w:r>
      <w:r w:rsidR="000A6C75">
        <w:rPr>
          <w:bCs/>
          <w:sz w:val="28"/>
          <w:szCs w:val="28"/>
        </w:rPr>
        <w:t xml:space="preserve"> </w:t>
      </w:r>
      <w:r w:rsidRPr="00EB6D26">
        <w:rPr>
          <w:bCs/>
          <w:sz w:val="28"/>
          <w:szCs w:val="28"/>
        </w:rPr>
        <w:t>r.  o godz. 1</w:t>
      </w:r>
      <w:r w:rsidR="000A6C75">
        <w:rPr>
          <w:bCs/>
          <w:sz w:val="28"/>
          <w:szCs w:val="28"/>
        </w:rPr>
        <w:t>6</w:t>
      </w:r>
      <w:r w:rsidRPr="00EB6D26">
        <w:rPr>
          <w:bCs/>
          <w:sz w:val="28"/>
          <w:szCs w:val="28"/>
        </w:rPr>
        <w:t xml:space="preserve">.00  - </w:t>
      </w:r>
      <w:r w:rsidR="000A6C75">
        <w:rPr>
          <w:bCs/>
          <w:sz w:val="28"/>
          <w:szCs w:val="28"/>
        </w:rPr>
        <w:t>siedziba LGD</w:t>
      </w:r>
    </w:p>
    <w:p w14:paraId="36FBFD75" w14:textId="77777777" w:rsidR="00EB6D26" w:rsidRDefault="00EB6D26" w:rsidP="002425B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0932D1" w14:textId="36A6C5B8" w:rsid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25B0">
        <w:rPr>
          <w:b/>
          <w:bCs/>
          <w:sz w:val="28"/>
          <w:szCs w:val="28"/>
        </w:rPr>
        <w:t>Konsultacje indywidualne:</w:t>
      </w:r>
    </w:p>
    <w:p w14:paraId="7363F751" w14:textId="704D8398" w:rsidR="00711B69" w:rsidRDefault="00190987" w:rsidP="00711B69">
      <w:pPr>
        <w:spacing w:after="0" w:line="240" w:lineRule="auto"/>
        <w:ind w:left="283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09.04.2024</w:t>
      </w:r>
      <w:r w:rsidR="00EB6D26">
        <w:rPr>
          <w:bCs/>
          <w:sz w:val="28"/>
          <w:szCs w:val="28"/>
        </w:rPr>
        <w:t xml:space="preserve"> r. </w:t>
      </w:r>
      <w:r w:rsidR="00775982">
        <w:rPr>
          <w:bCs/>
          <w:sz w:val="28"/>
          <w:szCs w:val="28"/>
        </w:rPr>
        <w:t xml:space="preserve"> </w:t>
      </w:r>
      <w:r w:rsidR="00711B69">
        <w:rPr>
          <w:bCs/>
          <w:sz w:val="28"/>
          <w:szCs w:val="28"/>
        </w:rPr>
        <w:t>godz. 1</w:t>
      </w:r>
      <w:r w:rsidR="00775982">
        <w:rPr>
          <w:bCs/>
          <w:sz w:val="28"/>
          <w:szCs w:val="28"/>
        </w:rPr>
        <w:t>3</w:t>
      </w:r>
      <w:r w:rsidR="00711B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00</w:t>
      </w:r>
      <w:r w:rsidR="00711B69">
        <w:rPr>
          <w:bCs/>
          <w:sz w:val="28"/>
          <w:szCs w:val="28"/>
        </w:rPr>
        <w:t xml:space="preserve"> – 1</w:t>
      </w:r>
      <w:r w:rsidR="00775982">
        <w:rPr>
          <w:bCs/>
          <w:sz w:val="28"/>
          <w:szCs w:val="28"/>
        </w:rPr>
        <w:t>5</w:t>
      </w:r>
      <w:r w:rsidR="00711B69">
        <w:rPr>
          <w:bCs/>
          <w:sz w:val="28"/>
          <w:szCs w:val="28"/>
        </w:rPr>
        <w:t xml:space="preserve">.00 </w:t>
      </w:r>
    </w:p>
    <w:p w14:paraId="0BEE7D97" w14:textId="77777777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754C8B8" w14:textId="77777777" w:rsidR="002425B0" w:rsidRPr="002425B0" w:rsidRDefault="002425B0" w:rsidP="002425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25B0">
        <w:rPr>
          <w:b/>
          <w:bCs/>
          <w:sz w:val="28"/>
          <w:szCs w:val="28"/>
        </w:rPr>
        <w:t>Kontakt z koordynatorem:</w:t>
      </w:r>
    </w:p>
    <w:p w14:paraId="6AA523E4" w14:textId="7B505624" w:rsidR="002425B0" w:rsidRPr="002425B0" w:rsidRDefault="00BD1012" w:rsidP="002425B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Weronika Golec </w:t>
      </w:r>
    </w:p>
    <w:p w14:paraId="5C5ED4FE" w14:textId="0E9BB840" w:rsidR="002425B0" w:rsidRPr="00775982" w:rsidRDefault="002425B0" w:rsidP="002425B0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775982">
        <w:rPr>
          <w:bCs/>
          <w:sz w:val="28"/>
          <w:szCs w:val="28"/>
          <w:lang w:val="en-US"/>
        </w:rPr>
        <w:t>tel.</w:t>
      </w:r>
      <w:r w:rsidR="00C658F8" w:rsidRPr="00775982">
        <w:rPr>
          <w:bCs/>
          <w:sz w:val="28"/>
          <w:szCs w:val="28"/>
          <w:lang w:val="en-US"/>
        </w:rPr>
        <w:t xml:space="preserve"> </w:t>
      </w:r>
      <w:r w:rsidR="00775982" w:rsidRPr="00775982">
        <w:rPr>
          <w:bCs/>
          <w:sz w:val="28"/>
          <w:szCs w:val="28"/>
          <w:lang w:val="en-US"/>
        </w:rPr>
        <w:t>5</w:t>
      </w:r>
      <w:r w:rsidR="00775982">
        <w:rPr>
          <w:bCs/>
          <w:sz w:val="28"/>
          <w:szCs w:val="28"/>
          <w:lang w:val="en-US"/>
        </w:rPr>
        <w:t>05613098</w:t>
      </w:r>
    </w:p>
    <w:p w14:paraId="3D1DF515" w14:textId="54E2928F" w:rsidR="002425B0" w:rsidRPr="00775982" w:rsidRDefault="002425B0" w:rsidP="002425B0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775982">
        <w:rPr>
          <w:bCs/>
          <w:sz w:val="28"/>
          <w:szCs w:val="28"/>
          <w:lang w:val="en-US"/>
        </w:rPr>
        <w:t xml:space="preserve"> e-mail: </w:t>
      </w:r>
      <w:r w:rsidR="00C658F8" w:rsidRPr="00775982">
        <w:rPr>
          <w:bCs/>
          <w:sz w:val="28"/>
          <w:szCs w:val="28"/>
          <w:lang w:val="en-US"/>
        </w:rPr>
        <w:t>lgddzialajlokalnie@onet.pl</w:t>
      </w:r>
    </w:p>
    <w:p w14:paraId="414FF42E" w14:textId="77777777" w:rsidR="006102DA" w:rsidRPr="00775982" w:rsidRDefault="006102DA">
      <w:pPr>
        <w:rPr>
          <w:lang w:val="en-US"/>
        </w:rPr>
      </w:pPr>
    </w:p>
    <w:sectPr w:rsidR="006102DA" w:rsidRPr="00775982" w:rsidSect="002425B0">
      <w:pgSz w:w="11906" w:h="16838"/>
      <w:pgMar w:top="993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B0"/>
    <w:rsid w:val="000A6C75"/>
    <w:rsid w:val="00190987"/>
    <w:rsid w:val="002425B0"/>
    <w:rsid w:val="002F4F8F"/>
    <w:rsid w:val="00330FA2"/>
    <w:rsid w:val="005F4A4C"/>
    <w:rsid w:val="006102DA"/>
    <w:rsid w:val="00711B69"/>
    <w:rsid w:val="00775982"/>
    <w:rsid w:val="00985537"/>
    <w:rsid w:val="00A5698B"/>
    <w:rsid w:val="00BD1012"/>
    <w:rsid w:val="00C658F8"/>
    <w:rsid w:val="00D656DC"/>
    <w:rsid w:val="00EB6D26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CE8"/>
  <w15:chartTrackingRefBased/>
  <w15:docId w15:val="{DBF40708-83F9-4288-BB5A-505AD0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5B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25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spoleczny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rainadinozau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Kraina Dinozaurów</dc:creator>
  <cp:keywords/>
  <dc:description/>
  <cp:lastModifiedBy>Anna Golec</cp:lastModifiedBy>
  <cp:revision>4</cp:revision>
  <dcterms:created xsi:type="dcterms:W3CDTF">2024-03-05T06:42:00Z</dcterms:created>
  <dcterms:modified xsi:type="dcterms:W3CDTF">2024-03-08T08:07:00Z</dcterms:modified>
</cp:coreProperties>
</file>